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4C6" w14:textId="22D57398" w:rsidR="00D8286D" w:rsidRPr="00D95A01" w:rsidRDefault="00495723" w:rsidP="00495723">
      <w:pPr>
        <w:jc w:val="center"/>
        <w:rPr>
          <w:rFonts w:ascii="Cambria" w:hAnsi="Cambria"/>
        </w:rPr>
      </w:pPr>
      <w:r w:rsidRPr="00D95A01">
        <w:rPr>
          <w:rFonts w:ascii="Cambria" w:eastAsia="Times New Roman" w:hAnsi="Cambria"/>
          <w:noProof/>
        </w:rPr>
        <w:drawing>
          <wp:anchor distT="0" distB="0" distL="114300" distR="114300" simplePos="0" relativeHeight="251658240" behindDoc="1" locked="0" layoutInCell="1" allowOverlap="1" wp14:anchorId="265B2A84" wp14:editId="5B6E5546">
            <wp:simplePos x="0" y="0"/>
            <wp:positionH relativeFrom="column">
              <wp:posOffset>1895475</wp:posOffset>
            </wp:positionH>
            <wp:positionV relativeFrom="paragraph">
              <wp:posOffset>-327025</wp:posOffset>
            </wp:positionV>
            <wp:extent cx="2152650" cy="1114425"/>
            <wp:effectExtent l="0" t="0" r="0" b="0"/>
            <wp:wrapNone/>
            <wp:docPr id="1" name="Picture 1" descr="page1image5477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7773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C04271" w14:textId="77C1DA0A" w:rsidR="00785819" w:rsidRPr="00D95A01" w:rsidRDefault="00785819" w:rsidP="00785819">
      <w:pPr>
        <w:rPr>
          <w:rFonts w:ascii="Cambria" w:hAnsi="Cambria"/>
        </w:rPr>
      </w:pPr>
    </w:p>
    <w:p w14:paraId="62D6AE89" w14:textId="60F2B62D" w:rsidR="00785819" w:rsidRPr="00D95A01" w:rsidRDefault="00785819" w:rsidP="00785819">
      <w:pPr>
        <w:rPr>
          <w:rFonts w:ascii="Cambria" w:hAnsi="Cambria"/>
        </w:rPr>
      </w:pPr>
    </w:p>
    <w:p w14:paraId="5A43D894" w14:textId="77D885BF" w:rsidR="00785819" w:rsidRPr="00D95A01" w:rsidRDefault="00785819" w:rsidP="00785819">
      <w:pPr>
        <w:rPr>
          <w:rFonts w:ascii="Cambria" w:hAnsi="Cambria"/>
        </w:rPr>
      </w:pPr>
    </w:p>
    <w:p w14:paraId="488FE460" w14:textId="5339179B" w:rsidR="00785819" w:rsidRPr="00D95A01" w:rsidRDefault="00785819" w:rsidP="00785819">
      <w:pPr>
        <w:rPr>
          <w:rFonts w:ascii="Cambria" w:hAnsi="Cambria"/>
        </w:rPr>
      </w:pPr>
    </w:p>
    <w:p w14:paraId="7BD0D57F" w14:textId="77777777" w:rsidR="00785819" w:rsidRPr="00D95A01" w:rsidRDefault="00785819" w:rsidP="00785819">
      <w:pPr>
        <w:shd w:val="clear" w:color="auto" w:fill="FFFFFF"/>
        <w:rPr>
          <w:rFonts w:ascii="Cambria" w:hAnsi="Cambria"/>
        </w:rPr>
      </w:pPr>
    </w:p>
    <w:p w14:paraId="159B59D5" w14:textId="77777777" w:rsidR="00785819" w:rsidRPr="00D95A01" w:rsidRDefault="00785819" w:rsidP="00785819">
      <w:pPr>
        <w:shd w:val="clear" w:color="auto" w:fill="FFFFFF"/>
        <w:jc w:val="center"/>
        <w:rPr>
          <w:rFonts w:ascii="Cambria" w:hAnsi="Cambria"/>
          <w:b/>
          <w:bCs/>
        </w:rPr>
      </w:pPr>
      <w:r w:rsidRPr="00D95A01">
        <w:rPr>
          <w:rFonts w:ascii="Cambria" w:hAnsi="Cambria"/>
          <w:b/>
          <w:bCs/>
          <w:lang w:val="de-DE"/>
        </w:rPr>
        <w:t xml:space="preserve">Vorstellung des Pilot Projekts </w:t>
      </w:r>
    </w:p>
    <w:p w14:paraId="03D1FB0D" w14:textId="77777777" w:rsidR="00785819" w:rsidRPr="00D95A01" w:rsidRDefault="00785819" w:rsidP="00785819">
      <w:pPr>
        <w:shd w:val="clear" w:color="auto" w:fill="FFFFFF"/>
        <w:jc w:val="center"/>
        <w:rPr>
          <w:rFonts w:ascii="Cambria" w:hAnsi="Cambria"/>
          <w:b/>
          <w:bCs/>
        </w:rPr>
      </w:pPr>
      <w:r w:rsidRPr="00D95A01">
        <w:rPr>
          <w:rFonts w:ascii="Cambria" w:hAnsi="Cambria"/>
          <w:b/>
          <w:bCs/>
          <w:lang w:val="de-DE"/>
        </w:rPr>
        <w:t xml:space="preserve">für die ATI Wissensdemonstration </w:t>
      </w:r>
    </w:p>
    <w:p w14:paraId="2998DDD1" w14:textId="77777777" w:rsidR="00785819" w:rsidRPr="00D95A01" w:rsidRDefault="00785819" w:rsidP="00785819">
      <w:pPr>
        <w:shd w:val="clear" w:color="auto" w:fill="FFFFFF"/>
        <w:jc w:val="center"/>
        <w:rPr>
          <w:rFonts w:ascii="Cambria" w:hAnsi="Cambria"/>
        </w:rPr>
      </w:pPr>
      <w:r w:rsidRPr="00D95A01">
        <w:rPr>
          <w:rFonts w:ascii="Cambria" w:hAnsi="Cambria"/>
        </w:rPr>
        <w:t>rev. 5/25/2021</w:t>
      </w:r>
    </w:p>
    <w:p w14:paraId="68826853" w14:textId="77777777" w:rsidR="00785819" w:rsidRPr="00D95A01" w:rsidRDefault="00785819" w:rsidP="00785819">
      <w:pPr>
        <w:shd w:val="clear" w:color="auto" w:fill="FFFFFF"/>
        <w:jc w:val="center"/>
        <w:rPr>
          <w:rFonts w:ascii="Cambria" w:hAnsi="Cambria"/>
        </w:rPr>
      </w:pPr>
    </w:p>
    <w:p w14:paraId="6DE92A57" w14:textId="77777777" w:rsidR="00785819" w:rsidRPr="00D95A01" w:rsidRDefault="00785819" w:rsidP="00785819">
      <w:pPr>
        <w:rPr>
          <w:rFonts w:ascii="Cambria" w:hAnsi="Cambria"/>
        </w:rPr>
      </w:pPr>
      <w:proofErr w:type="spellStart"/>
      <w:r w:rsidRPr="00D95A01">
        <w:rPr>
          <w:rFonts w:ascii="Cambria" w:hAnsi="Cambria"/>
        </w:rPr>
        <w:t>Danke</w:t>
      </w:r>
      <w:proofErr w:type="spellEnd"/>
      <w:r w:rsidRPr="00D95A01">
        <w:rPr>
          <w:rFonts w:ascii="Cambria" w:hAnsi="Cambria"/>
        </w:rPr>
        <w:t xml:space="preserve"> für </w:t>
      </w:r>
      <w:proofErr w:type="spellStart"/>
      <w:r w:rsidRPr="00D95A01">
        <w:rPr>
          <w:rFonts w:ascii="Cambria" w:hAnsi="Cambria"/>
        </w:rPr>
        <w:t>dein</w:t>
      </w:r>
      <w:proofErr w:type="spellEnd"/>
      <w:r w:rsidRPr="00D95A01">
        <w:rPr>
          <w:rFonts w:ascii="Cambria" w:hAnsi="Cambria"/>
        </w:rPr>
        <w:t xml:space="preserve"> Interesse am </w:t>
      </w:r>
      <w:proofErr w:type="spellStart"/>
      <w:r w:rsidRPr="00D95A01">
        <w:rPr>
          <w:rFonts w:ascii="Cambria" w:hAnsi="Cambria"/>
        </w:rPr>
        <w:t>Pilotprojekt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zur</w:t>
      </w:r>
      <w:proofErr w:type="spellEnd"/>
      <w:r w:rsidRPr="00D95A01">
        <w:rPr>
          <w:rFonts w:ascii="Cambria" w:hAnsi="Cambria"/>
        </w:rPr>
        <w:t xml:space="preserve"> ATI </w:t>
      </w:r>
      <w:proofErr w:type="spellStart"/>
      <w:r w:rsidRPr="00D95A01">
        <w:rPr>
          <w:rFonts w:ascii="Cambria" w:hAnsi="Cambria"/>
        </w:rPr>
        <w:t>Wissensdemonstration</w:t>
      </w:r>
      <w:proofErr w:type="spellEnd"/>
      <w:r w:rsidRPr="00D95A01">
        <w:rPr>
          <w:rFonts w:ascii="Cambria" w:hAnsi="Cambria"/>
        </w:rPr>
        <w:t>.</w:t>
      </w:r>
    </w:p>
    <w:p w14:paraId="250A44EB" w14:textId="77777777" w:rsidR="00785819" w:rsidRPr="00D95A01" w:rsidRDefault="00785819" w:rsidP="00785819">
      <w:pPr>
        <w:rPr>
          <w:rFonts w:ascii="Cambria" w:hAnsi="Cambria"/>
        </w:rPr>
      </w:pPr>
    </w:p>
    <w:p w14:paraId="1602A1D9" w14:textId="77777777" w:rsidR="00785819" w:rsidRPr="00D95A01" w:rsidRDefault="00785819" w:rsidP="00785819">
      <w:pPr>
        <w:rPr>
          <w:rFonts w:ascii="Cambria" w:hAnsi="Cambria"/>
        </w:rPr>
      </w:pPr>
      <w:proofErr w:type="spellStart"/>
      <w:r w:rsidRPr="00D95A01">
        <w:rPr>
          <w:rFonts w:ascii="Cambria" w:hAnsi="Cambria"/>
        </w:rPr>
        <w:t>Im</w:t>
      </w:r>
      <w:proofErr w:type="spellEnd"/>
      <w:r w:rsidRPr="00D95A01">
        <w:rPr>
          <w:rFonts w:ascii="Cambria" w:hAnsi="Cambria"/>
        </w:rPr>
        <w:t xml:space="preserve"> Moment </w:t>
      </w:r>
      <w:proofErr w:type="spellStart"/>
      <w:r w:rsidRPr="00D95A01">
        <w:rPr>
          <w:rFonts w:ascii="Cambria" w:hAnsi="Cambria"/>
        </w:rPr>
        <w:t>beurteilen</w:t>
      </w:r>
      <w:proofErr w:type="spellEnd"/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jeweils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drei</w:t>
      </w:r>
      <w:proofErr w:type="spellEnd"/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 xml:space="preserve">ATI </w:t>
      </w:r>
      <w:r w:rsidRPr="00D95A01">
        <w:rPr>
          <w:rFonts w:ascii="Cambria" w:hAnsi="Cambria"/>
        </w:rPr>
        <w:t>Sponsor</w:t>
      </w:r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der</w:t>
      </w:r>
      <w:r w:rsidRPr="00D95A01">
        <w:rPr>
          <w:rFonts w:ascii="Cambria" w:hAnsi="Cambria"/>
        </w:rPr>
        <w:t xml:space="preserve"> Lehrer</w:t>
      </w:r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>-</w:t>
      </w:r>
      <w:proofErr w:type="spellStart"/>
      <w:r w:rsidRPr="00D95A01">
        <w:rPr>
          <w:rFonts w:ascii="Cambria" w:hAnsi="Cambria"/>
        </w:rPr>
        <w:t>Kandidat</w:t>
      </w:r>
      <w:proofErr w:type="spellEnd"/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sowohl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deren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Unterrichtsfähigkeiten</w:t>
      </w:r>
      <w:proofErr w:type="spellEnd"/>
      <w:r w:rsidRPr="00D95A01">
        <w:rPr>
          <w:rFonts w:ascii="Cambria" w:hAnsi="Cambria"/>
        </w:rPr>
        <w:t xml:space="preserve">, </w:t>
      </w:r>
      <w:proofErr w:type="spellStart"/>
      <w:r w:rsidRPr="00D95A01">
        <w:rPr>
          <w:rFonts w:ascii="Cambria" w:hAnsi="Cambria"/>
        </w:rPr>
        <w:t>als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auch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deren</w:t>
      </w:r>
      <w:proofErr w:type="spellEnd"/>
      <w:r w:rsidRPr="00D95A01">
        <w:rPr>
          <w:rFonts w:ascii="Cambria" w:hAnsi="Cambria"/>
        </w:rPr>
        <w:t xml:space="preserve"> Wissen in den </w:t>
      </w:r>
      <w:proofErr w:type="spellStart"/>
      <w:r w:rsidRPr="00D95A01">
        <w:rPr>
          <w:rFonts w:ascii="Cambria" w:hAnsi="Cambria"/>
        </w:rPr>
        <w:t>drei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Inhaltsbereichen</w:t>
      </w:r>
      <w:proofErr w:type="spellEnd"/>
      <w:r w:rsidRPr="00D95A01">
        <w:rPr>
          <w:rFonts w:ascii="Cambria" w:hAnsi="Cambria"/>
        </w:rPr>
        <w:t xml:space="preserve"> (Alexanders </w:t>
      </w:r>
      <w:r w:rsidRPr="00D95A01">
        <w:rPr>
          <w:rFonts w:ascii="Cambria" w:hAnsi="Cambria"/>
          <w:lang w:val="de-DE"/>
        </w:rPr>
        <w:t>Schriften</w:t>
      </w:r>
      <w:r w:rsidRPr="00D95A01">
        <w:rPr>
          <w:rFonts w:ascii="Cambria" w:hAnsi="Cambria"/>
        </w:rPr>
        <w:t xml:space="preserve">, </w:t>
      </w:r>
      <w:proofErr w:type="spellStart"/>
      <w:r w:rsidRPr="00D95A01">
        <w:rPr>
          <w:rFonts w:ascii="Cambria" w:hAnsi="Cambria"/>
        </w:rPr>
        <w:t>Anatomie</w:t>
      </w:r>
      <w:proofErr w:type="spellEnd"/>
      <w:r w:rsidRPr="00D95A01">
        <w:rPr>
          <w:rFonts w:ascii="Cambria" w:hAnsi="Cambria"/>
        </w:rPr>
        <w:t xml:space="preserve"> und </w:t>
      </w:r>
      <w:proofErr w:type="spellStart"/>
      <w:r w:rsidRPr="00D95A01">
        <w:rPr>
          <w:rFonts w:ascii="Cambria" w:hAnsi="Cambria"/>
        </w:rPr>
        <w:t>Ethik</w:t>
      </w:r>
      <w:proofErr w:type="spellEnd"/>
      <w:r w:rsidRPr="00D95A01">
        <w:rPr>
          <w:rFonts w:ascii="Cambria" w:hAnsi="Cambria"/>
        </w:rPr>
        <w:t>)</w:t>
      </w:r>
    </w:p>
    <w:p w14:paraId="7E07B754" w14:textId="77777777" w:rsidR="00785819" w:rsidRPr="00D95A01" w:rsidRDefault="00785819" w:rsidP="00785819">
      <w:pPr>
        <w:rPr>
          <w:rFonts w:ascii="Cambria" w:hAnsi="Cambria"/>
        </w:rPr>
      </w:pPr>
    </w:p>
    <w:p w14:paraId="091105E2" w14:textId="77777777" w:rsidR="00785819" w:rsidRPr="00D95A01" w:rsidRDefault="00785819" w:rsidP="00785819">
      <w:pPr>
        <w:rPr>
          <w:rFonts w:ascii="Cambria" w:hAnsi="Cambria"/>
        </w:rPr>
      </w:pPr>
      <w:r w:rsidRPr="00D95A01">
        <w:rPr>
          <w:rFonts w:ascii="Cambria" w:hAnsi="Cambria"/>
        </w:rPr>
        <w:t xml:space="preserve">Das </w:t>
      </w:r>
      <w:proofErr w:type="spellStart"/>
      <w:r w:rsidRPr="00D95A01">
        <w:rPr>
          <w:rFonts w:ascii="Cambria" w:hAnsi="Cambria"/>
        </w:rPr>
        <w:t>Pilotprojekt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testet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einen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Weg</w:t>
      </w:r>
      <w:proofErr w:type="spellEnd"/>
      <w:r w:rsidRPr="00D95A01">
        <w:rPr>
          <w:rFonts w:ascii="Cambria" w:hAnsi="Cambria"/>
        </w:rPr>
        <w:t xml:space="preserve">, </w:t>
      </w:r>
      <w:proofErr w:type="spellStart"/>
      <w:r w:rsidRPr="00D95A01">
        <w:rPr>
          <w:rFonts w:ascii="Cambria" w:hAnsi="Cambria"/>
        </w:rPr>
        <w:t>dass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Kandidat</w:t>
      </w:r>
      <w:proofErr w:type="spellEnd"/>
      <w:r w:rsidRPr="00D95A01">
        <w:rPr>
          <w:rFonts w:ascii="Cambria" w:hAnsi="Cambria"/>
          <w:lang w:val="de-DE"/>
        </w:rPr>
        <w:t>*innen für das Lehrer*innen-Zertifikat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ihr</w:t>
      </w:r>
      <w:proofErr w:type="spellEnd"/>
      <w:r w:rsidRPr="00D95A01">
        <w:rPr>
          <w:rFonts w:ascii="Cambria" w:hAnsi="Cambria"/>
        </w:rPr>
        <w:t xml:space="preserve"> Wissen in </w:t>
      </w:r>
      <w:proofErr w:type="spellStart"/>
      <w:r w:rsidRPr="00D95A01">
        <w:rPr>
          <w:rFonts w:ascii="Cambria" w:hAnsi="Cambria"/>
        </w:rPr>
        <w:t>diesen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drei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Bereichen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demonstrieren</w:t>
      </w:r>
      <w:proofErr w:type="spellEnd"/>
      <w:r w:rsidRPr="00D95A01">
        <w:rPr>
          <w:rFonts w:ascii="Cambria" w:hAnsi="Cambria"/>
        </w:rPr>
        <w:t xml:space="preserve">, bevor </w:t>
      </w:r>
      <w:proofErr w:type="spellStart"/>
      <w:r w:rsidRPr="00D95A01">
        <w:rPr>
          <w:rFonts w:ascii="Cambria" w:hAnsi="Cambria"/>
        </w:rPr>
        <w:t>ihre</w:t>
      </w:r>
      <w:proofErr w:type="spellEnd"/>
      <w:r w:rsidRPr="00D95A01">
        <w:rPr>
          <w:rFonts w:ascii="Cambria" w:hAnsi="Cambria"/>
        </w:rPr>
        <w:t xml:space="preserve"> ATI </w:t>
      </w:r>
      <w:r w:rsidRPr="00D95A01">
        <w:rPr>
          <w:rFonts w:ascii="Cambria" w:hAnsi="Cambria"/>
          <w:lang w:val="de-DE"/>
        </w:rPr>
        <w:t>Sponsor</w:t>
      </w:r>
      <w:r w:rsidRPr="00D95A01">
        <w:rPr>
          <w:rFonts w:ascii="Cambria" w:hAnsi="Cambria"/>
        </w:rPr>
        <w:t>*</w:t>
      </w:r>
      <w:proofErr w:type="spellStart"/>
      <w:r w:rsidRPr="00D95A01">
        <w:rPr>
          <w:rFonts w:ascii="Cambria" w:hAnsi="Cambria"/>
        </w:rPr>
        <w:t>innen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ihre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Unterrichtsfähigkeiten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beurteil</w:t>
      </w:r>
      <w:proofErr w:type="spellEnd"/>
      <w:r w:rsidRPr="00D95A01">
        <w:rPr>
          <w:rFonts w:ascii="Cambria" w:hAnsi="Cambria"/>
          <w:lang w:val="de-DE"/>
        </w:rPr>
        <w:t>en</w:t>
      </w:r>
      <w:r w:rsidRPr="00D95A01">
        <w:rPr>
          <w:rFonts w:ascii="Cambria" w:hAnsi="Cambria"/>
        </w:rPr>
        <w:t xml:space="preserve">. </w:t>
      </w:r>
      <w:proofErr w:type="spellStart"/>
      <w:r w:rsidRPr="00D95A01">
        <w:rPr>
          <w:rFonts w:ascii="Cambria" w:hAnsi="Cambria"/>
        </w:rPr>
        <w:t>Jeder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Bereich</w:t>
      </w:r>
      <w:proofErr w:type="spellEnd"/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soll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eine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Reihe</w:t>
      </w:r>
      <w:proofErr w:type="spellEnd"/>
      <w:r w:rsidRPr="00D95A01">
        <w:rPr>
          <w:rFonts w:ascii="Cambria" w:hAnsi="Cambria"/>
        </w:rPr>
        <w:t xml:space="preserve"> von </w:t>
      </w:r>
      <w:proofErr w:type="spellStart"/>
      <w:r w:rsidRPr="00D95A01">
        <w:rPr>
          <w:rFonts w:ascii="Cambria" w:hAnsi="Cambria"/>
        </w:rPr>
        <w:t>Gutachter</w:t>
      </w:r>
      <w:proofErr w:type="spellEnd"/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haben</w:t>
      </w:r>
      <w:proofErr w:type="spellEnd"/>
      <w:r w:rsidRPr="00D95A01">
        <w:rPr>
          <w:rFonts w:ascii="Cambria" w:hAnsi="Cambria"/>
        </w:rPr>
        <w:t>. Der</w:t>
      </w:r>
      <w:r w:rsidRPr="00D95A01">
        <w:rPr>
          <w:rFonts w:ascii="Cambria" w:hAnsi="Cambria"/>
          <w:lang w:val="de-DE"/>
        </w:rPr>
        <w:t>*die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Kandidat</w:t>
      </w:r>
      <w:proofErr w:type="spellEnd"/>
      <w:r w:rsidRPr="00D95A01">
        <w:rPr>
          <w:rFonts w:ascii="Cambria" w:hAnsi="Cambria"/>
          <w:lang w:val="de-DE"/>
        </w:rPr>
        <w:t>*in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wird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eine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Wissensdemonstration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abschließen</w:t>
      </w:r>
      <w:proofErr w:type="spellEnd"/>
      <w:r w:rsidRPr="00D95A01">
        <w:rPr>
          <w:rFonts w:ascii="Cambria" w:hAnsi="Cambria"/>
        </w:rPr>
        <w:t xml:space="preserve"> und </w:t>
      </w:r>
      <w:proofErr w:type="spellStart"/>
      <w:r w:rsidRPr="00D95A01">
        <w:rPr>
          <w:rFonts w:ascii="Cambria" w:hAnsi="Cambria"/>
        </w:rPr>
        <w:t>dann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werden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Gutachter</w:t>
      </w:r>
      <w:proofErr w:type="spellEnd"/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ausgewählt</w:t>
      </w:r>
      <w:proofErr w:type="spellEnd"/>
      <w:r w:rsidRPr="00D95A01">
        <w:rPr>
          <w:rFonts w:ascii="Cambria" w:hAnsi="Cambria"/>
        </w:rPr>
        <w:t xml:space="preserve">, um </w:t>
      </w:r>
      <w:r w:rsidRPr="00D95A01">
        <w:rPr>
          <w:rFonts w:ascii="Cambria" w:hAnsi="Cambria"/>
          <w:lang w:val="de-DE"/>
        </w:rPr>
        <w:t>die Unterlagen</w:t>
      </w:r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anzuschauen</w:t>
      </w:r>
      <w:r w:rsidRPr="00D95A01">
        <w:rPr>
          <w:rFonts w:ascii="Cambria" w:hAnsi="Cambria"/>
        </w:rPr>
        <w:t xml:space="preserve">. Die </w:t>
      </w:r>
      <w:proofErr w:type="spellStart"/>
      <w:r w:rsidRPr="00D95A01">
        <w:rPr>
          <w:rFonts w:ascii="Cambria" w:hAnsi="Cambria"/>
        </w:rPr>
        <w:t>Gutachter</w:t>
      </w:r>
      <w:proofErr w:type="spellEnd"/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werden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nicht</w:t>
      </w:r>
      <w:proofErr w:type="spellEnd"/>
      <w:r w:rsidRPr="00D95A01">
        <w:rPr>
          <w:rFonts w:ascii="Cambria" w:hAnsi="Cambria"/>
        </w:rPr>
        <w:t xml:space="preserve"> die Arbeit des </w:t>
      </w:r>
      <w:proofErr w:type="spellStart"/>
      <w:r w:rsidRPr="00D95A01">
        <w:rPr>
          <w:rFonts w:ascii="Cambria" w:hAnsi="Cambria"/>
        </w:rPr>
        <w:t>Kandidat</w:t>
      </w:r>
      <w:proofErr w:type="spellEnd"/>
      <w:r w:rsidRPr="00D95A01">
        <w:rPr>
          <w:rFonts w:ascii="Cambria" w:hAnsi="Cambria"/>
          <w:lang w:val="de-DE"/>
        </w:rPr>
        <w:t>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evaluieren</w:t>
      </w:r>
      <w:proofErr w:type="spellEnd"/>
      <w:r w:rsidRPr="00D95A01">
        <w:rPr>
          <w:rFonts w:ascii="Cambria" w:hAnsi="Cambria"/>
        </w:rPr>
        <w:t xml:space="preserve">. </w:t>
      </w:r>
    </w:p>
    <w:p w14:paraId="6D1B6606" w14:textId="77777777" w:rsidR="00785819" w:rsidRPr="00D95A01" w:rsidRDefault="00785819" w:rsidP="00785819">
      <w:pPr>
        <w:rPr>
          <w:rFonts w:ascii="Cambria" w:hAnsi="Cambria"/>
        </w:rPr>
      </w:pPr>
      <w:r w:rsidRPr="00D95A01">
        <w:rPr>
          <w:rFonts w:ascii="Cambria" w:hAnsi="Cambria"/>
          <w:color w:val="000000"/>
        </w:rPr>
        <w:t xml:space="preserve">Der </w:t>
      </w:r>
      <w:proofErr w:type="spellStart"/>
      <w:r w:rsidRPr="00D95A01">
        <w:rPr>
          <w:rFonts w:ascii="Cambria" w:hAnsi="Cambria"/>
          <w:color w:val="000000"/>
        </w:rPr>
        <w:t>Zweck</w:t>
      </w:r>
      <w:proofErr w:type="spellEnd"/>
      <w:r w:rsidRPr="00D95A01">
        <w:rPr>
          <w:rFonts w:ascii="Cambria" w:hAnsi="Cambria"/>
          <w:color w:val="000000"/>
        </w:rPr>
        <w:t xml:space="preserve"> der </w:t>
      </w:r>
      <w:proofErr w:type="spellStart"/>
      <w:r w:rsidRPr="00D95A01">
        <w:rPr>
          <w:rFonts w:ascii="Cambria" w:hAnsi="Cambria"/>
          <w:color w:val="000000"/>
        </w:rPr>
        <w:t>Überprüfung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besteht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darin</w:t>
      </w:r>
      <w:proofErr w:type="spellEnd"/>
      <w:r w:rsidRPr="00D95A01">
        <w:rPr>
          <w:rFonts w:ascii="Cambria" w:hAnsi="Cambria"/>
          <w:color w:val="000000"/>
        </w:rPr>
        <w:t xml:space="preserve">, die </w:t>
      </w:r>
      <w:proofErr w:type="spellStart"/>
      <w:r w:rsidRPr="00D95A01">
        <w:rPr>
          <w:rFonts w:ascii="Cambria" w:hAnsi="Cambria"/>
          <w:color w:val="000000"/>
        </w:rPr>
        <w:t>Richtigkeit</w:t>
      </w:r>
      <w:proofErr w:type="spellEnd"/>
      <w:r w:rsidRPr="00D95A01">
        <w:rPr>
          <w:rFonts w:ascii="Cambria" w:hAnsi="Cambria"/>
          <w:color w:val="000000"/>
        </w:rPr>
        <w:t xml:space="preserve"> und </w:t>
      </w:r>
      <w:proofErr w:type="spellStart"/>
      <w:r w:rsidRPr="00D95A01">
        <w:rPr>
          <w:rFonts w:ascii="Cambria" w:hAnsi="Cambria"/>
          <w:color w:val="000000"/>
        </w:rPr>
        <w:t>Vollständigkeit</w:t>
      </w:r>
      <w:proofErr w:type="spellEnd"/>
      <w:r w:rsidRPr="00D95A01">
        <w:rPr>
          <w:rFonts w:ascii="Cambria" w:hAnsi="Cambria"/>
          <w:color w:val="000000"/>
        </w:rPr>
        <w:t xml:space="preserve"> der </w:t>
      </w:r>
      <w:proofErr w:type="spellStart"/>
      <w:r w:rsidRPr="00D95A01">
        <w:rPr>
          <w:rFonts w:ascii="Cambria" w:hAnsi="Cambria"/>
          <w:color w:val="000000"/>
        </w:rPr>
        <w:t>Angaben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zu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überprüfen</w:t>
      </w:r>
      <w:proofErr w:type="spellEnd"/>
      <w:r w:rsidRPr="00D95A01">
        <w:rPr>
          <w:rFonts w:ascii="Cambria" w:hAnsi="Cambria"/>
          <w:color w:val="000000"/>
        </w:rPr>
        <w:t xml:space="preserve"> und den </w:t>
      </w:r>
      <w:proofErr w:type="spellStart"/>
      <w:r w:rsidRPr="00D95A01">
        <w:rPr>
          <w:rFonts w:ascii="Cambria" w:hAnsi="Cambria"/>
          <w:color w:val="000000"/>
        </w:rPr>
        <w:t>Kandidat</w:t>
      </w:r>
      <w:proofErr w:type="spellEnd"/>
      <w:r w:rsidRPr="00D95A01">
        <w:rPr>
          <w:rFonts w:ascii="Cambria" w:hAnsi="Cambria"/>
          <w:color w:val="000000"/>
          <w:lang w:val="de-DE"/>
        </w:rPr>
        <w:t>*innen</w:t>
      </w:r>
      <w:r w:rsidRPr="00D95A01">
        <w:rPr>
          <w:rFonts w:ascii="Cambria" w:hAnsi="Cambria"/>
          <w:color w:val="000000"/>
        </w:rPr>
        <w:t xml:space="preserve"> die </w:t>
      </w:r>
      <w:proofErr w:type="spellStart"/>
      <w:r w:rsidRPr="00D95A01">
        <w:rPr>
          <w:rFonts w:ascii="Cambria" w:hAnsi="Cambria"/>
          <w:color w:val="000000"/>
        </w:rPr>
        <w:t>Möglichkeit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zu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geben</w:t>
      </w:r>
      <w:proofErr w:type="spellEnd"/>
      <w:r w:rsidRPr="00D95A01">
        <w:rPr>
          <w:rFonts w:ascii="Cambria" w:hAnsi="Cambria"/>
          <w:color w:val="000000"/>
        </w:rPr>
        <w:t xml:space="preserve">, </w:t>
      </w:r>
      <w:proofErr w:type="spellStart"/>
      <w:r w:rsidRPr="00D95A01">
        <w:rPr>
          <w:rFonts w:ascii="Cambria" w:hAnsi="Cambria"/>
          <w:color w:val="000000"/>
        </w:rPr>
        <w:t>ihre</w:t>
      </w:r>
      <w:proofErr w:type="spellEnd"/>
      <w:r w:rsidRPr="00D95A01">
        <w:rPr>
          <w:rFonts w:ascii="Cambria" w:hAnsi="Cambria"/>
          <w:color w:val="000000"/>
        </w:rPr>
        <w:t xml:space="preserve"> Ideen </w:t>
      </w:r>
      <w:proofErr w:type="spellStart"/>
      <w:r w:rsidRPr="00D95A01">
        <w:rPr>
          <w:rFonts w:ascii="Cambria" w:hAnsi="Cambria"/>
          <w:color w:val="000000"/>
        </w:rPr>
        <w:t>mit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anderen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r w:rsidRPr="00D95A01">
        <w:rPr>
          <w:rFonts w:ascii="Cambria" w:hAnsi="Cambria"/>
          <w:color w:val="000000"/>
          <w:highlight w:val="white"/>
        </w:rPr>
        <w:t>Lehrer*</w:t>
      </w:r>
      <w:proofErr w:type="spellStart"/>
      <w:r w:rsidRPr="00D95A01">
        <w:rPr>
          <w:rFonts w:ascii="Cambria" w:hAnsi="Cambria"/>
          <w:color w:val="000000"/>
          <w:highlight w:val="white"/>
        </w:rPr>
        <w:t>innen</w:t>
      </w:r>
      <w:proofErr w:type="spellEnd"/>
      <w:r w:rsidRPr="00D95A01">
        <w:rPr>
          <w:rFonts w:ascii="Cambria" w:hAnsi="Cambria"/>
          <w:color w:val="000000"/>
          <w:highlight w:val="white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zu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diskutieren</w:t>
      </w:r>
      <w:proofErr w:type="spellEnd"/>
      <w:r w:rsidRPr="00D95A01">
        <w:rPr>
          <w:rFonts w:ascii="Cambria" w:hAnsi="Cambria"/>
          <w:color w:val="000000"/>
        </w:rPr>
        <w:t xml:space="preserve">, bevor </w:t>
      </w:r>
      <w:proofErr w:type="spellStart"/>
      <w:r w:rsidRPr="00D95A01">
        <w:rPr>
          <w:rFonts w:ascii="Cambria" w:hAnsi="Cambria"/>
          <w:color w:val="000000"/>
        </w:rPr>
        <w:t>sie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sich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mit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r w:rsidRPr="00D95A01">
        <w:rPr>
          <w:rFonts w:ascii="Cambria" w:hAnsi="Cambria"/>
          <w:color w:val="000000"/>
          <w:highlight w:val="white"/>
        </w:rPr>
        <w:t>dem*der ATI</w:t>
      </w:r>
      <w:r w:rsidRPr="00D95A01">
        <w:rPr>
          <w:rFonts w:ascii="Cambria" w:hAnsi="Cambria"/>
          <w:color w:val="000000"/>
        </w:rPr>
        <w:t>-Sponsor</w:t>
      </w:r>
      <w:r w:rsidRPr="00D95A01">
        <w:rPr>
          <w:rFonts w:ascii="Cambria" w:hAnsi="Cambria"/>
          <w:color w:val="000000"/>
          <w:highlight w:val="white"/>
        </w:rPr>
        <w:t xml:space="preserve">*in </w:t>
      </w:r>
      <w:proofErr w:type="spellStart"/>
      <w:r w:rsidRPr="00D95A01">
        <w:rPr>
          <w:rFonts w:ascii="Cambria" w:hAnsi="Cambria"/>
          <w:color w:val="000000"/>
        </w:rPr>
        <w:t>treffen</w:t>
      </w:r>
      <w:proofErr w:type="spellEnd"/>
      <w:r w:rsidRPr="00D95A01">
        <w:rPr>
          <w:rFonts w:ascii="Cambria" w:hAnsi="Cambria"/>
          <w:color w:val="000000"/>
        </w:rPr>
        <w:t xml:space="preserve">. </w:t>
      </w:r>
      <w:proofErr w:type="spellStart"/>
      <w:r w:rsidRPr="00D95A01">
        <w:rPr>
          <w:rFonts w:ascii="Cambria" w:hAnsi="Cambria"/>
          <w:color w:val="000000"/>
        </w:rPr>
        <w:t>Kandidat</w:t>
      </w:r>
      <w:proofErr w:type="spellEnd"/>
      <w:r w:rsidRPr="00D95A01">
        <w:rPr>
          <w:rFonts w:ascii="Cambria" w:hAnsi="Cambria"/>
          <w:color w:val="000000"/>
          <w:lang w:val="de-DE"/>
        </w:rPr>
        <w:t>*innen</w:t>
      </w:r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haben</w:t>
      </w:r>
      <w:proofErr w:type="spellEnd"/>
      <w:r w:rsidRPr="00D95A01">
        <w:rPr>
          <w:rFonts w:ascii="Cambria" w:hAnsi="Cambria"/>
          <w:color w:val="000000"/>
        </w:rPr>
        <w:t xml:space="preserve"> die </w:t>
      </w:r>
      <w:proofErr w:type="spellStart"/>
      <w:r w:rsidRPr="00D95A01">
        <w:rPr>
          <w:rFonts w:ascii="Cambria" w:hAnsi="Cambria"/>
          <w:color w:val="000000"/>
        </w:rPr>
        <w:t>Möglichkeit</w:t>
      </w:r>
      <w:proofErr w:type="spellEnd"/>
      <w:r w:rsidRPr="00D95A01">
        <w:rPr>
          <w:rFonts w:ascii="Cambria" w:hAnsi="Cambria"/>
          <w:color w:val="000000"/>
        </w:rPr>
        <w:t xml:space="preserve">, </w:t>
      </w:r>
      <w:proofErr w:type="spellStart"/>
      <w:r w:rsidRPr="00D95A01">
        <w:rPr>
          <w:rFonts w:ascii="Cambria" w:hAnsi="Cambria"/>
          <w:color w:val="000000"/>
        </w:rPr>
        <w:t>ihren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Wissensdemonstrationen</w:t>
      </w:r>
      <w:proofErr w:type="spellEnd"/>
      <w:r w:rsidRPr="00D95A01">
        <w:rPr>
          <w:rFonts w:ascii="Cambria" w:hAnsi="Cambria"/>
          <w:color w:val="000000"/>
        </w:rPr>
        <w:t xml:space="preserve"> auf der </w:t>
      </w:r>
      <w:proofErr w:type="spellStart"/>
      <w:r w:rsidRPr="00D95A01">
        <w:rPr>
          <w:rFonts w:ascii="Cambria" w:hAnsi="Cambria"/>
          <w:color w:val="000000"/>
        </w:rPr>
        <w:t>Grundlage</w:t>
      </w:r>
      <w:proofErr w:type="spellEnd"/>
      <w:r w:rsidRPr="00D95A01">
        <w:rPr>
          <w:rFonts w:ascii="Cambria" w:hAnsi="Cambria"/>
          <w:color w:val="000000"/>
        </w:rPr>
        <w:t xml:space="preserve"> des Feedbacks der </w:t>
      </w:r>
      <w:proofErr w:type="spellStart"/>
      <w:r w:rsidRPr="00D95A01">
        <w:rPr>
          <w:rFonts w:ascii="Cambria" w:hAnsi="Cambria"/>
          <w:color w:val="000000"/>
        </w:rPr>
        <w:t>Gutachter</w:t>
      </w:r>
      <w:proofErr w:type="spellEnd"/>
      <w:r w:rsidRPr="00D95A01">
        <w:rPr>
          <w:rFonts w:ascii="Cambria" w:hAnsi="Cambria"/>
          <w:color w:val="000000"/>
          <w:lang w:val="de-DE"/>
        </w:rPr>
        <w:t>*innen</w:t>
      </w:r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  <w:highlight w:val="white"/>
        </w:rPr>
        <w:t>zu</w:t>
      </w:r>
      <w:proofErr w:type="spellEnd"/>
      <w:r w:rsidRPr="00D95A01">
        <w:rPr>
          <w:rFonts w:ascii="Cambria" w:hAnsi="Cambria"/>
          <w:color w:val="000000"/>
          <w:highlight w:val="white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überarbeiten</w:t>
      </w:r>
      <w:proofErr w:type="spellEnd"/>
      <w:r w:rsidRPr="00D95A01">
        <w:rPr>
          <w:rFonts w:ascii="Cambria" w:hAnsi="Cambria"/>
          <w:color w:val="000000"/>
        </w:rPr>
        <w:t xml:space="preserve">, </w:t>
      </w:r>
      <w:proofErr w:type="spellStart"/>
      <w:r w:rsidRPr="00D95A01">
        <w:rPr>
          <w:rFonts w:ascii="Cambria" w:hAnsi="Cambria"/>
          <w:color w:val="000000"/>
        </w:rPr>
        <w:t>wenn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sie</w:t>
      </w:r>
      <w:proofErr w:type="spellEnd"/>
      <w:r w:rsidRPr="00D95A01">
        <w:rPr>
          <w:rFonts w:ascii="Cambria" w:hAnsi="Cambria"/>
          <w:color w:val="000000"/>
        </w:rPr>
        <w:t xml:space="preserve"> dies </w:t>
      </w:r>
      <w:proofErr w:type="spellStart"/>
      <w:r w:rsidRPr="00D95A01">
        <w:rPr>
          <w:rFonts w:ascii="Cambria" w:hAnsi="Cambria"/>
          <w:color w:val="000000"/>
        </w:rPr>
        <w:t>wünschen</w:t>
      </w:r>
      <w:proofErr w:type="spellEnd"/>
      <w:r w:rsidRPr="00D95A01">
        <w:rPr>
          <w:rFonts w:ascii="Cambria" w:hAnsi="Cambria"/>
          <w:color w:val="000000"/>
        </w:rPr>
        <w:t xml:space="preserve">.  </w:t>
      </w:r>
      <w:proofErr w:type="spellStart"/>
      <w:r w:rsidRPr="00D95A01">
        <w:rPr>
          <w:rFonts w:ascii="Cambria" w:hAnsi="Cambria"/>
          <w:color w:val="000000"/>
        </w:rPr>
        <w:t>Sobald</w:t>
      </w:r>
      <w:proofErr w:type="spellEnd"/>
      <w:r w:rsidRPr="00D95A01">
        <w:rPr>
          <w:rFonts w:ascii="Cambria" w:hAnsi="Cambria"/>
          <w:color w:val="000000"/>
        </w:rPr>
        <w:t xml:space="preserve"> der</w:t>
      </w:r>
      <w:r w:rsidRPr="00D95A01">
        <w:rPr>
          <w:rFonts w:ascii="Cambria" w:hAnsi="Cambria"/>
          <w:color w:val="000000"/>
          <w:lang w:val="de-DE"/>
        </w:rPr>
        <w:t>*die</w:t>
      </w:r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Kandidat</w:t>
      </w:r>
      <w:proofErr w:type="spellEnd"/>
      <w:r w:rsidRPr="00D95A01">
        <w:rPr>
          <w:rFonts w:ascii="Cambria" w:hAnsi="Cambria"/>
          <w:color w:val="000000"/>
          <w:lang w:val="de-DE"/>
        </w:rPr>
        <w:t>*in</w:t>
      </w:r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mit</w:t>
      </w:r>
      <w:proofErr w:type="spellEnd"/>
      <w:r w:rsidRPr="00D95A01">
        <w:rPr>
          <w:rFonts w:ascii="Cambria" w:hAnsi="Cambria"/>
          <w:color w:val="000000"/>
        </w:rPr>
        <w:t xml:space="preserve"> seiner*</w:t>
      </w:r>
      <w:proofErr w:type="spellStart"/>
      <w:r w:rsidRPr="00D95A01">
        <w:rPr>
          <w:rFonts w:ascii="Cambria" w:hAnsi="Cambria"/>
          <w:color w:val="000000"/>
        </w:rPr>
        <w:t>ihrer</w:t>
      </w:r>
      <w:proofErr w:type="spellEnd"/>
      <w:r w:rsidRPr="00D95A01">
        <w:rPr>
          <w:rFonts w:ascii="Cambria" w:hAnsi="Cambria"/>
          <w:color w:val="000000"/>
        </w:rPr>
        <w:t xml:space="preserve"> Arbeit </w:t>
      </w:r>
      <w:proofErr w:type="spellStart"/>
      <w:r w:rsidRPr="00D95A01">
        <w:rPr>
          <w:rFonts w:ascii="Cambria" w:hAnsi="Cambria"/>
          <w:color w:val="000000"/>
        </w:rPr>
        <w:t>zufrieden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ist</w:t>
      </w:r>
      <w:proofErr w:type="spellEnd"/>
      <w:r w:rsidRPr="00D95A01">
        <w:rPr>
          <w:rFonts w:ascii="Cambria" w:hAnsi="Cambria"/>
          <w:color w:val="000000"/>
        </w:rPr>
        <w:t xml:space="preserve">, </w:t>
      </w:r>
      <w:proofErr w:type="spellStart"/>
      <w:r w:rsidRPr="00D95A01">
        <w:rPr>
          <w:rFonts w:ascii="Cambria" w:hAnsi="Cambria"/>
          <w:color w:val="000000"/>
        </w:rPr>
        <w:t>werden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diese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ausgefüllte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Wissensdemonstrationen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gramStart"/>
      <w:r w:rsidRPr="00D95A01">
        <w:rPr>
          <w:rFonts w:ascii="Cambria" w:hAnsi="Cambria"/>
          <w:color w:val="000000"/>
        </w:rPr>
        <w:t>an</w:t>
      </w:r>
      <w:proofErr w:type="gramEnd"/>
      <w:r w:rsidRPr="00D95A01">
        <w:rPr>
          <w:rFonts w:ascii="Cambria" w:hAnsi="Cambria"/>
          <w:color w:val="000000"/>
        </w:rPr>
        <w:t xml:space="preserve"> den </w:t>
      </w:r>
      <w:proofErr w:type="spellStart"/>
      <w:r w:rsidRPr="00D95A01">
        <w:rPr>
          <w:rFonts w:ascii="Cambria" w:hAnsi="Cambria"/>
          <w:color w:val="000000"/>
        </w:rPr>
        <w:t>ausgewählten</w:t>
      </w:r>
      <w:proofErr w:type="spellEnd"/>
      <w:r w:rsidRPr="00D95A01">
        <w:rPr>
          <w:rFonts w:ascii="Cambria" w:hAnsi="Cambria"/>
          <w:color w:val="000000"/>
        </w:rPr>
        <w:t xml:space="preserve"> ATI </w:t>
      </w:r>
      <w:r w:rsidRPr="00D95A01">
        <w:rPr>
          <w:rFonts w:ascii="Cambria" w:hAnsi="Cambria"/>
          <w:color w:val="000000"/>
          <w:lang w:val="de-DE"/>
        </w:rPr>
        <w:t>Sponsor</w:t>
      </w:r>
      <w:r w:rsidRPr="00D95A01">
        <w:rPr>
          <w:rFonts w:ascii="Cambria" w:hAnsi="Cambria"/>
          <w:color w:val="000000"/>
        </w:rPr>
        <w:t>*</w:t>
      </w:r>
      <w:proofErr w:type="spellStart"/>
      <w:r w:rsidRPr="00D95A01">
        <w:rPr>
          <w:rFonts w:ascii="Cambria" w:hAnsi="Cambria"/>
          <w:color w:val="000000"/>
        </w:rPr>
        <w:t>innen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geschickt</w:t>
      </w:r>
      <w:proofErr w:type="spellEnd"/>
      <w:r w:rsidRPr="00D95A01">
        <w:rPr>
          <w:rFonts w:ascii="Cambria" w:hAnsi="Cambria"/>
          <w:color w:val="000000"/>
        </w:rPr>
        <w:t xml:space="preserve">, um </w:t>
      </w:r>
      <w:proofErr w:type="spellStart"/>
      <w:r w:rsidRPr="00D95A01">
        <w:rPr>
          <w:rFonts w:ascii="Cambria" w:hAnsi="Cambria"/>
          <w:color w:val="000000"/>
        </w:rPr>
        <w:t>sie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bei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ihren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Treffen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mit</w:t>
      </w:r>
      <w:proofErr w:type="spellEnd"/>
      <w:r w:rsidRPr="00D95A01">
        <w:rPr>
          <w:rFonts w:ascii="Cambria" w:hAnsi="Cambria"/>
          <w:color w:val="000000"/>
        </w:rPr>
        <w:t xml:space="preserve"> den </w:t>
      </w:r>
      <w:proofErr w:type="spellStart"/>
      <w:r w:rsidRPr="00D95A01">
        <w:rPr>
          <w:rFonts w:ascii="Cambria" w:hAnsi="Cambria"/>
          <w:color w:val="000000"/>
        </w:rPr>
        <w:t>Kandidat</w:t>
      </w:r>
      <w:proofErr w:type="spellEnd"/>
      <w:r w:rsidRPr="00D95A01">
        <w:rPr>
          <w:rFonts w:ascii="Cambria" w:hAnsi="Cambria"/>
          <w:color w:val="000000"/>
          <w:lang w:val="de-DE"/>
        </w:rPr>
        <w:t>*innen</w:t>
      </w:r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zu</w:t>
      </w:r>
      <w:proofErr w:type="spellEnd"/>
      <w:r w:rsidRPr="00D95A01">
        <w:rPr>
          <w:rFonts w:ascii="Cambria" w:hAnsi="Cambria"/>
          <w:color w:val="000000"/>
        </w:rPr>
        <w:t xml:space="preserve"> </w:t>
      </w:r>
      <w:proofErr w:type="spellStart"/>
      <w:r w:rsidRPr="00D95A01">
        <w:rPr>
          <w:rFonts w:ascii="Cambria" w:hAnsi="Cambria"/>
          <w:color w:val="000000"/>
        </w:rPr>
        <w:t>unterstützen</w:t>
      </w:r>
      <w:proofErr w:type="spellEnd"/>
      <w:r w:rsidRPr="00D95A01">
        <w:rPr>
          <w:rFonts w:ascii="Cambria" w:hAnsi="Cambria"/>
          <w:color w:val="000000"/>
        </w:rPr>
        <w:t>.</w:t>
      </w:r>
    </w:p>
    <w:p w14:paraId="4F25D37D" w14:textId="77777777" w:rsidR="00785819" w:rsidRPr="00D95A01" w:rsidRDefault="00785819" w:rsidP="00785819">
      <w:pPr>
        <w:rPr>
          <w:rFonts w:ascii="Cambria" w:hAnsi="Cambria"/>
        </w:rPr>
      </w:pPr>
      <w:r w:rsidRPr="00D95A01">
        <w:rPr>
          <w:rFonts w:ascii="Cambria" w:hAnsi="Cambria"/>
          <w:lang w:val="de-DE"/>
        </w:rPr>
        <w:t>Kandidat*innen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mögen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ihre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Wissensdemonstration</w:t>
      </w:r>
      <w:proofErr w:type="spellEnd"/>
      <w:r w:rsidRPr="00D95A01">
        <w:rPr>
          <w:rFonts w:ascii="Cambria" w:hAnsi="Cambria"/>
        </w:rPr>
        <w:t xml:space="preserve"> in </w:t>
      </w:r>
      <w:proofErr w:type="spellStart"/>
      <w:r w:rsidRPr="00D95A01">
        <w:rPr>
          <w:rFonts w:ascii="Cambria" w:hAnsi="Cambria"/>
        </w:rPr>
        <w:t>einem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bestimmten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Inhaltsbereich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einreichen</w:t>
      </w:r>
      <w:proofErr w:type="spellEnd"/>
      <w:r w:rsidRPr="00D95A01">
        <w:rPr>
          <w:rFonts w:ascii="Cambria" w:hAnsi="Cambria"/>
        </w:rPr>
        <w:t xml:space="preserve">, </w:t>
      </w:r>
      <w:proofErr w:type="spellStart"/>
      <w:r w:rsidRPr="00D95A01">
        <w:rPr>
          <w:rFonts w:ascii="Cambria" w:hAnsi="Cambria"/>
        </w:rPr>
        <w:t>sobald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sie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sich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dazu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bereit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fühlen</w:t>
      </w:r>
      <w:proofErr w:type="spellEnd"/>
      <w:r w:rsidRPr="00D95A01">
        <w:rPr>
          <w:rFonts w:ascii="Cambria" w:hAnsi="Cambria"/>
        </w:rPr>
        <w:t xml:space="preserve">. </w:t>
      </w:r>
      <w:proofErr w:type="spellStart"/>
      <w:r w:rsidRPr="00D95A01">
        <w:rPr>
          <w:rFonts w:ascii="Cambria" w:hAnsi="Cambria"/>
        </w:rPr>
        <w:t>Wenn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zum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Beispiel</w:t>
      </w:r>
      <w:proofErr w:type="spellEnd"/>
      <w:r w:rsidRPr="00D95A01">
        <w:rPr>
          <w:rFonts w:ascii="Cambria" w:hAnsi="Cambria"/>
        </w:rPr>
        <w:t xml:space="preserve"> der </w:t>
      </w:r>
      <w:proofErr w:type="spellStart"/>
      <w:r w:rsidRPr="00D95A01">
        <w:rPr>
          <w:rFonts w:ascii="Cambria" w:hAnsi="Cambria"/>
        </w:rPr>
        <w:t>Ausbildungskurs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eines</w:t>
      </w:r>
      <w:proofErr w:type="spellEnd"/>
      <w:r w:rsidRPr="00D95A01">
        <w:rPr>
          <w:rFonts w:ascii="Cambria" w:hAnsi="Cambria"/>
          <w:lang w:val="de-DE"/>
        </w:rPr>
        <w:t>*einer</w:t>
      </w:r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Kandidat</w:t>
      </w:r>
      <w:proofErr w:type="spellEnd"/>
      <w:r w:rsidRPr="00D95A01">
        <w:rPr>
          <w:rFonts w:ascii="Cambria" w:hAnsi="Cambria"/>
          <w:lang w:val="de-DE"/>
        </w:rPr>
        <w:t>*in</w:t>
      </w:r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im ersten</w:t>
      </w:r>
      <w:r w:rsidRPr="00D95A01">
        <w:rPr>
          <w:rFonts w:ascii="Cambria" w:hAnsi="Cambria"/>
          <w:highlight w:val="white"/>
          <w:lang w:val="de-DE"/>
        </w:rPr>
        <w:t xml:space="preserve"> Jahr </w:t>
      </w:r>
      <w:r w:rsidRPr="00D95A01">
        <w:rPr>
          <w:rFonts w:ascii="Cambria" w:hAnsi="Cambria"/>
          <w:lang w:val="de-DE"/>
        </w:rPr>
        <w:t xml:space="preserve">auf </w:t>
      </w:r>
      <w:proofErr w:type="spellStart"/>
      <w:r w:rsidRPr="00D95A01">
        <w:rPr>
          <w:rFonts w:ascii="Cambria" w:hAnsi="Cambria"/>
        </w:rPr>
        <w:t>Anatomie</w:t>
      </w:r>
      <w:proofErr w:type="spellEnd"/>
      <w:r w:rsidRPr="00D95A01">
        <w:rPr>
          <w:rFonts w:ascii="Cambria" w:hAnsi="Cambria"/>
        </w:rPr>
        <w:t xml:space="preserve"> </w:t>
      </w:r>
      <w:r w:rsidRPr="00D95A01">
        <w:rPr>
          <w:rFonts w:ascii="Cambria" w:hAnsi="Cambria"/>
          <w:lang w:val="de-DE"/>
        </w:rPr>
        <w:t>fokussiert</w:t>
      </w:r>
      <w:r w:rsidRPr="00D95A01">
        <w:rPr>
          <w:rFonts w:ascii="Cambria" w:hAnsi="Cambria"/>
        </w:rPr>
        <w:t xml:space="preserve">, </w:t>
      </w:r>
      <w:proofErr w:type="spellStart"/>
      <w:r w:rsidRPr="00D95A01">
        <w:rPr>
          <w:rFonts w:ascii="Cambria" w:hAnsi="Cambria"/>
        </w:rPr>
        <w:t>können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sie</w:t>
      </w:r>
      <w:proofErr w:type="spellEnd"/>
      <w:r w:rsidRPr="00D95A01">
        <w:rPr>
          <w:rFonts w:ascii="Cambria" w:hAnsi="Cambria"/>
        </w:rPr>
        <w:t xml:space="preserve"> den </w:t>
      </w:r>
      <w:proofErr w:type="spellStart"/>
      <w:r w:rsidRPr="00D95A01">
        <w:rPr>
          <w:rFonts w:ascii="Cambria" w:hAnsi="Cambria"/>
        </w:rPr>
        <w:t>Anatomieteil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zu</w:t>
      </w:r>
      <w:proofErr w:type="spellEnd"/>
      <w:r w:rsidRPr="00D95A01">
        <w:rPr>
          <w:rFonts w:ascii="Cambria" w:hAnsi="Cambria"/>
        </w:rPr>
        <w:t xml:space="preserve"> </w:t>
      </w:r>
      <w:proofErr w:type="spellStart"/>
      <w:r w:rsidRPr="00D95A01">
        <w:rPr>
          <w:rFonts w:ascii="Cambria" w:hAnsi="Cambria"/>
        </w:rPr>
        <w:t>dieser</w:t>
      </w:r>
      <w:proofErr w:type="spellEnd"/>
      <w:r w:rsidRPr="00D95A01">
        <w:rPr>
          <w:rFonts w:ascii="Cambria" w:hAnsi="Cambria"/>
        </w:rPr>
        <w:t xml:space="preserve"> Zeit </w:t>
      </w:r>
      <w:proofErr w:type="spellStart"/>
      <w:r w:rsidRPr="00D95A01">
        <w:rPr>
          <w:rFonts w:ascii="Cambria" w:hAnsi="Cambria"/>
        </w:rPr>
        <w:t>fertigstellen</w:t>
      </w:r>
      <w:proofErr w:type="spellEnd"/>
      <w:r w:rsidRPr="00D95A01">
        <w:rPr>
          <w:rFonts w:ascii="Cambria" w:hAnsi="Cambria"/>
        </w:rPr>
        <w:t>.</w:t>
      </w:r>
    </w:p>
    <w:p w14:paraId="792F3E0B" w14:textId="77777777" w:rsidR="00785819" w:rsidRPr="00D95A01" w:rsidRDefault="00785819" w:rsidP="00785819">
      <w:pPr>
        <w:rPr>
          <w:rStyle w:val="Ohne"/>
          <w:rFonts w:ascii="Cambria" w:hAnsi="Cambria"/>
        </w:rPr>
      </w:pPr>
      <w:bookmarkStart w:id="0" w:name="_headingh.30j0zll"/>
      <w:bookmarkEnd w:id="0"/>
    </w:p>
    <w:p w14:paraId="246C31D2" w14:textId="77777777" w:rsidR="00785819" w:rsidRPr="00D95A01" w:rsidRDefault="00785819" w:rsidP="00785819">
      <w:pPr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Sobald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Wissensdemonstration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abgeschlossen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hast</w:t>
      </w:r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werden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Arbeit </w:t>
      </w:r>
      <w:proofErr w:type="spellStart"/>
      <w:r w:rsidRPr="00D95A01">
        <w:rPr>
          <w:rStyle w:val="Ohne"/>
          <w:rFonts w:ascii="Cambria" w:hAnsi="Cambria"/>
        </w:rPr>
        <w:t>eine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m/einer </w:t>
      </w:r>
      <w:proofErr w:type="spellStart"/>
      <w:r w:rsidRPr="00D95A01">
        <w:rPr>
          <w:rStyle w:val="Ohne"/>
          <w:rFonts w:ascii="Cambria" w:hAnsi="Cambria"/>
        </w:rPr>
        <w:t>Gutachter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zuweisen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Deinem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Einverständnis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kann</w:t>
      </w:r>
      <w:proofErr w:type="spellEnd"/>
      <w:r w:rsidRPr="00D95A01">
        <w:rPr>
          <w:rStyle w:val="Ohne"/>
          <w:rFonts w:ascii="Cambria" w:hAnsi="Cambria"/>
        </w:rPr>
        <w:t xml:space="preserve"> das </w:t>
      </w:r>
      <w:proofErr w:type="spellStart"/>
      <w:r w:rsidRPr="00D95A01">
        <w:rPr>
          <w:rStyle w:val="Ohne"/>
          <w:rFonts w:ascii="Cambria" w:hAnsi="Cambria"/>
        </w:rPr>
        <w:t>Komitee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Arbeit an </w:t>
      </w: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am </w:t>
      </w:r>
      <w:proofErr w:type="spellStart"/>
      <w:r w:rsidRPr="00D95A01">
        <w:rPr>
          <w:rStyle w:val="Ohne"/>
          <w:rFonts w:ascii="Cambria" w:hAnsi="Cambria"/>
        </w:rPr>
        <w:t>Pilotprojekt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Interessierte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weitergeben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aber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jemand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anderes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die dir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zugewiesene</w:t>
      </w:r>
      <w:proofErr w:type="spellEnd"/>
      <w:r w:rsidRPr="00D95A01">
        <w:rPr>
          <w:rStyle w:val="Ohne"/>
          <w:rFonts w:ascii="Cambria" w:hAnsi="Cambria"/>
          <w:lang w:val="de-DE"/>
        </w:rPr>
        <w:t>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Gutachter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Arbeit </w:t>
      </w:r>
      <w:proofErr w:type="spellStart"/>
      <w:r w:rsidRPr="00D95A01">
        <w:rPr>
          <w:rStyle w:val="Ohne"/>
          <w:rFonts w:ascii="Cambria" w:hAnsi="Cambria"/>
        </w:rPr>
        <w:t>ansieht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werden</w:t>
      </w:r>
      <w:proofErr w:type="spellEnd"/>
      <w:r w:rsidRPr="00D95A01">
        <w:rPr>
          <w:rStyle w:val="Ohne"/>
          <w:rFonts w:ascii="Cambria" w:hAnsi="Cambria"/>
        </w:rPr>
        <w:t xml:space="preserve"> alle </w:t>
      </w:r>
      <w:proofErr w:type="spellStart"/>
      <w:r w:rsidRPr="00D95A01">
        <w:rPr>
          <w:rStyle w:val="Ohne"/>
          <w:rFonts w:ascii="Cambria" w:hAnsi="Cambria"/>
        </w:rPr>
        <w:t>persönlichen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Angaben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entfernt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r w:rsidRPr="00D95A01">
        <w:rPr>
          <w:rStyle w:val="Ohne"/>
          <w:rFonts w:ascii="Cambria" w:hAnsi="Cambria"/>
          <w:lang w:val="de-DE"/>
        </w:rPr>
        <w:t xml:space="preserve">Deine </w:t>
      </w:r>
      <w:proofErr w:type="spellStart"/>
      <w:r w:rsidRPr="00D95A01">
        <w:rPr>
          <w:rStyle w:val="Ohne"/>
          <w:rFonts w:ascii="Cambria" w:hAnsi="Cambria"/>
        </w:rPr>
        <w:t>Wissensdemonstrationen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werden</w:t>
      </w:r>
      <w:proofErr w:type="spellEnd"/>
      <w:r w:rsidRPr="00D95A01">
        <w:rPr>
          <w:rStyle w:val="Ohne"/>
          <w:rFonts w:ascii="Cambria" w:hAnsi="Cambria"/>
        </w:rPr>
        <w:t xml:space="preserve"> von </w:t>
      </w:r>
      <w:proofErr w:type="spellStart"/>
      <w:r w:rsidRPr="00D95A01">
        <w:rPr>
          <w:rStyle w:val="Ohne"/>
          <w:rFonts w:ascii="Cambria" w:hAnsi="Cambria"/>
        </w:rPr>
        <w:t>niemandem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eingesehen</w:t>
      </w:r>
      <w:proofErr w:type="spellEnd"/>
      <w:r w:rsidRPr="00D95A01">
        <w:rPr>
          <w:rStyle w:val="Ohne"/>
          <w:rFonts w:ascii="Cambria" w:hAnsi="Cambria"/>
        </w:rPr>
        <w:t>, der</w:t>
      </w:r>
      <w:r w:rsidRPr="00D95A01">
        <w:rPr>
          <w:rStyle w:val="Ohne"/>
          <w:rFonts w:ascii="Cambria" w:hAnsi="Cambria"/>
          <w:lang w:val="de-DE"/>
        </w:rPr>
        <w:t>*die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direkt</w:t>
      </w:r>
      <w:proofErr w:type="spellEnd"/>
      <w:r w:rsidRPr="00D95A01">
        <w:rPr>
          <w:rStyle w:val="Ohne"/>
          <w:rFonts w:ascii="Cambria" w:hAnsi="Cambria"/>
        </w:rPr>
        <w:t xml:space="preserve"> am </w:t>
      </w:r>
      <w:proofErr w:type="spellStart"/>
      <w:r w:rsidRPr="00D95A01">
        <w:rPr>
          <w:rStyle w:val="Ohne"/>
          <w:rFonts w:ascii="Cambria" w:hAnsi="Cambria"/>
        </w:rPr>
        <w:t>Pilotprojekt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beteiligt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sind</w:t>
      </w:r>
      <w:r w:rsidRPr="00D95A01">
        <w:rPr>
          <w:rStyle w:val="Ohne"/>
          <w:rFonts w:ascii="Cambria" w:hAnsi="Cambria"/>
        </w:rPr>
        <w:t>.</w:t>
      </w:r>
    </w:p>
    <w:p w14:paraId="65C008A6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 </w:t>
      </w:r>
    </w:p>
    <w:p w14:paraId="1318AD76" w14:textId="77777777" w:rsidR="00785819" w:rsidRPr="00D95A01" w:rsidRDefault="00785819" w:rsidP="00785819">
      <w:pPr>
        <w:shd w:val="clear" w:color="auto" w:fill="FFFFFF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Im</w:t>
      </w:r>
      <w:proofErr w:type="spellEnd"/>
      <w:r w:rsidRPr="00D95A01">
        <w:rPr>
          <w:rStyle w:val="Ohne"/>
          <w:rFonts w:ascii="Cambria" w:hAnsi="Cambria"/>
        </w:rPr>
        <w:t xml:space="preserve"> Moment </w:t>
      </w:r>
      <w:proofErr w:type="spellStart"/>
      <w:r w:rsidRPr="00D95A01">
        <w:rPr>
          <w:rStyle w:val="Ohne"/>
          <w:rFonts w:ascii="Cambria" w:hAnsi="Cambria"/>
        </w:rPr>
        <w:t>ist</w:t>
      </w:r>
      <w:proofErr w:type="spellEnd"/>
      <w:r w:rsidRPr="00D95A01">
        <w:rPr>
          <w:rStyle w:val="Ohne"/>
          <w:rFonts w:ascii="Cambria" w:hAnsi="Cambria"/>
        </w:rPr>
        <w:t xml:space="preserve"> d</w:t>
      </w:r>
      <w:r w:rsidRPr="00D95A01">
        <w:rPr>
          <w:rStyle w:val="Ohne"/>
          <w:rFonts w:ascii="Cambria" w:hAnsi="Cambria"/>
          <w:color w:val="000000"/>
        </w:rPr>
        <w:t xml:space="preserve">ie </w:t>
      </w:r>
      <w:proofErr w:type="spellStart"/>
      <w:r w:rsidRPr="00D95A01">
        <w:rPr>
          <w:rStyle w:val="Ohne"/>
          <w:rFonts w:ascii="Cambria" w:hAnsi="Cambria"/>
          <w:color w:val="000000"/>
        </w:rPr>
        <w:t>Teilnahme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am </w:t>
      </w:r>
      <w:proofErr w:type="spellStart"/>
      <w:r w:rsidRPr="00D95A01">
        <w:rPr>
          <w:rStyle w:val="Ohne"/>
          <w:rFonts w:ascii="Cambria" w:hAnsi="Cambria"/>
          <w:color w:val="000000"/>
        </w:rPr>
        <w:t>Pilotprojekt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vollkommen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freiwillig</w:t>
      </w:r>
      <w:proofErr w:type="spellEnd"/>
      <w:r w:rsidRPr="00D95A01">
        <w:rPr>
          <w:rStyle w:val="Ohne"/>
          <w:rFonts w:ascii="Cambria" w:hAnsi="Cambria"/>
        </w:rPr>
        <w:t xml:space="preserve">. Zu </w:t>
      </w:r>
      <w:proofErr w:type="spellStart"/>
      <w:r w:rsidRPr="00D95A01">
        <w:rPr>
          <w:rStyle w:val="Ohne"/>
          <w:rFonts w:ascii="Cambria" w:hAnsi="Cambria"/>
        </w:rPr>
        <w:t>diesem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Zeitpunkt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 xml:space="preserve">bist Du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verpflichtet</w:t>
      </w:r>
      <w:proofErr w:type="spellEnd"/>
      <w:r w:rsidRPr="00D95A01">
        <w:rPr>
          <w:rStyle w:val="Ohne"/>
          <w:rFonts w:ascii="Cambria" w:hAnsi="Cambria"/>
        </w:rPr>
        <w:t xml:space="preserve">, die </w:t>
      </w:r>
      <w:proofErr w:type="spellStart"/>
      <w:r w:rsidRPr="00D95A01">
        <w:rPr>
          <w:rStyle w:val="Ohne"/>
          <w:rFonts w:ascii="Cambria" w:hAnsi="Cambria"/>
        </w:rPr>
        <w:t>Wissensdemonstrationen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absolvieren</w:t>
      </w:r>
      <w:proofErr w:type="spellEnd"/>
      <w:r w:rsidRPr="00D95A01">
        <w:rPr>
          <w:rStyle w:val="Ohne"/>
          <w:rFonts w:ascii="Cambria" w:hAnsi="Cambria"/>
        </w:rPr>
        <w:t xml:space="preserve">, um </w:t>
      </w:r>
      <w:proofErr w:type="spellStart"/>
      <w:r w:rsidRPr="00D95A01">
        <w:rPr>
          <w:rStyle w:val="Ohne"/>
          <w:rFonts w:ascii="Cambria" w:hAnsi="Cambria"/>
        </w:rPr>
        <w:t>sich</w:t>
      </w:r>
      <w:proofErr w:type="spellEnd"/>
      <w:r w:rsidRPr="00D95A01">
        <w:rPr>
          <w:rStyle w:val="Ohne"/>
          <w:rFonts w:ascii="Cambria" w:hAnsi="Cambria"/>
        </w:rPr>
        <w:t xml:space="preserve"> für </w:t>
      </w:r>
      <w:proofErr w:type="spellStart"/>
      <w:r w:rsidRPr="00D95A01">
        <w:rPr>
          <w:rStyle w:val="Ohne"/>
          <w:rFonts w:ascii="Cambria" w:hAnsi="Cambria"/>
        </w:rPr>
        <w:t>ein</w:t>
      </w:r>
      <w:proofErr w:type="spellEnd"/>
      <w:r w:rsidRPr="00D95A01">
        <w:rPr>
          <w:rStyle w:val="Ohne"/>
          <w:rFonts w:ascii="Cambria" w:hAnsi="Cambria"/>
        </w:rPr>
        <w:t xml:space="preserve"> ATI-</w:t>
      </w:r>
      <w:proofErr w:type="spellStart"/>
      <w:r w:rsidRPr="00D95A01">
        <w:rPr>
          <w:rStyle w:val="Ohne"/>
          <w:rFonts w:ascii="Cambria" w:hAnsi="Cambria"/>
        </w:rPr>
        <w:t>Lehrerzertifikat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qualifizieren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in </w:t>
      </w:r>
      <w:proofErr w:type="spellStart"/>
      <w:r w:rsidRPr="00D95A01">
        <w:rPr>
          <w:rStyle w:val="Ohne"/>
          <w:rFonts w:ascii="Cambria" w:hAnsi="Cambria"/>
        </w:rPr>
        <w:t>diesem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Jahr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 xml:space="preserve">oder eine Kandidatin </w:t>
      </w:r>
      <w:r w:rsidRPr="00D95A01">
        <w:rPr>
          <w:rStyle w:val="Ohne"/>
          <w:rFonts w:ascii="Cambria" w:hAnsi="Cambria"/>
        </w:rPr>
        <w:t xml:space="preserve">für </w:t>
      </w:r>
      <w:proofErr w:type="spellStart"/>
      <w:r w:rsidRPr="00D95A01">
        <w:rPr>
          <w:rStyle w:val="Ohne"/>
          <w:rFonts w:ascii="Cambria" w:hAnsi="Cambria"/>
        </w:rPr>
        <w:t>eine</w:t>
      </w:r>
      <w:proofErr w:type="spellEnd"/>
      <w:r w:rsidRPr="00D95A01">
        <w:rPr>
          <w:rStyle w:val="Ohne"/>
          <w:rFonts w:ascii="Cambria" w:hAnsi="Cambria"/>
        </w:rPr>
        <w:t xml:space="preserve"> ATI-</w:t>
      </w:r>
      <w:proofErr w:type="spellStart"/>
      <w:r w:rsidRPr="00D95A01">
        <w:rPr>
          <w:rStyle w:val="Ohne"/>
          <w:rFonts w:ascii="Cambria" w:hAnsi="Cambria"/>
        </w:rPr>
        <w:t>Zertifizierung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bist</w:t>
      </w:r>
      <w:r w:rsidRPr="00D95A01">
        <w:rPr>
          <w:rStyle w:val="Ohne"/>
          <w:rFonts w:ascii="Cambria" w:hAnsi="Cambria"/>
        </w:rPr>
        <w:t>, k</w:t>
      </w:r>
      <w:r w:rsidRPr="00D95A01">
        <w:rPr>
          <w:rStyle w:val="Ohne"/>
          <w:rFonts w:ascii="Cambria" w:hAnsi="Cambria"/>
          <w:lang w:val="de-DE"/>
        </w:rPr>
        <w:t>annst Du Deine</w:t>
      </w:r>
      <w:r w:rsidRPr="00D95A01">
        <w:rPr>
          <w:rStyle w:val="Ohne"/>
          <w:rFonts w:ascii="Cambria" w:hAnsi="Cambria"/>
        </w:rPr>
        <w:t xml:space="preserve"> Arbeit </w:t>
      </w:r>
      <w:proofErr w:type="spellStart"/>
      <w:r w:rsidRPr="00D95A01">
        <w:rPr>
          <w:rStyle w:val="Ohne"/>
          <w:rFonts w:ascii="Cambria" w:hAnsi="Cambria"/>
        </w:rPr>
        <w:t>selbst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Deinen</w:t>
      </w:r>
      <w:r w:rsidRPr="00D95A01">
        <w:rPr>
          <w:rStyle w:val="Ohne"/>
          <w:rFonts w:ascii="Cambria" w:hAnsi="Cambria"/>
        </w:rPr>
        <w:t xml:space="preserve"> ATI</w:t>
      </w:r>
      <w:r w:rsidRPr="00D95A01">
        <w:rPr>
          <w:rStyle w:val="Ohne"/>
          <w:rFonts w:ascii="Cambria" w:hAnsi="Cambria"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Sponsoren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teilen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r w:rsidRPr="00D95A01">
        <w:rPr>
          <w:rStyle w:val="Ohne"/>
          <w:rFonts w:ascii="Cambria" w:hAnsi="Cambria"/>
          <w:lang w:val="de-DE"/>
        </w:rPr>
        <w:t>ansonsten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werden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sie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erhalten</w:t>
      </w:r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Arbeit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Deinen</w:t>
      </w:r>
      <w:r w:rsidRPr="00D95A01">
        <w:rPr>
          <w:rStyle w:val="Ohne"/>
          <w:rFonts w:ascii="Cambria" w:hAnsi="Cambria"/>
        </w:rPr>
        <w:t xml:space="preserve"> ATI-</w:t>
      </w:r>
      <w:proofErr w:type="spellStart"/>
      <w:r w:rsidRPr="00D95A01">
        <w:rPr>
          <w:rStyle w:val="Ohne"/>
          <w:rFonts w:ascii="Cambria" w:hAnsi="Cambria"/>
        </w:rPr>
        <w:t>Sponsoren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teil</w:t>
      </w:r>
      <w:r w:rsidRPr="00D95A01">
        <w:rPr>
          <w:rStyle w:val="Ohne"/>
          <w:rFonts w:ascii="Cambria" w:hAnsi="Cambria"/>
          <w:lang w:val="de-DE"/>
        </w:rPr>
        <w:t>st</w:t>
      </w:r>
      <w:r w:rsidRPr="00D95A01">
        <w:rPr>
          <w:rStyle w:val="Ohne"/>
          <w:rFonts w:ascii="Cambria" w:hAnsi="Cambria"/>
        </w:rPr>
        <w:t>, lass</w:t>
      </w:r>
      <w:r w:rsidRPr="00D95A01">
        <w:rPr>
          <w:rStyle w:val="Ohne"/>
          <w:rFonts w:ascii="Cambria" w:hAnsi="Cambria"/>
          <w:lang w:val="de-DE"/>
        </w:rPr>
        <w:t xml:space="preserve"> </w:t>
      </w:r>
      <w:r w:rsidRPr="00D95A01">
        <w:rPr>
          <w:rStyle w:val="Ohne"/>
          <w:rFonts w:ascii="Cambria" w:hAnsi="Cambria"/>
        </w:rPr>
        <w:t xml:space="preserve">es </w:t>
      </w:r>
      <w:proofErr w:type="spellStart"/>
      <w:r w:rsidRPr="00D95A01">
        <w:rPr>
          <w:rStyle w:val="Ohne"/>
          <w:rFonts w:ascii="Cambria" w:hAnsi="Cambria"/>
        </w:rPr>
        <w:t>uns</w:t>
      </w:r>
      <w:proofErr w:type="spellEnd"/>
      <w:r w:rsidRPr="00D95A01">
        <w:rPr>
          <w:rStyle w:val="Ohne"/>
          <w:rFonts w:ascii="Cambria" w:hAnsi="Cambria"/>
        </w:rPr>
        <w:t xml:space="preserve"> bitte </w:t>
      </w:r>
      <w:proofErr w:type="spellStart"/>
      <w:r w:rsidRPr="00D95A01">
        <w:rPr>
          <w:rStyle w:val="Ohne"/>
          <w:rFonts w:ascii="Cambria" w:hAnsi="Cambria"/>
        </w:rPr>
        <w:t>wissen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uns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ihnen</w:t>
      </w:r>
      <w:proofErr w:type="spellEnd"/>
      <w:r w:rsidRPr="00D95A01">
        <w:rPr>
          <w:rStyle w:val="Ohne"/>
          <w:rFonts w:ascii="Cambria" w:hAnsi="Cambria"/>
        </w:rPr>
        <w:t xml:space="preserve"> in </w:t>
      </w:r>
      <w:proofErr w:type="spellStart"/>
      <w:r w:rsidRPr="00D95A01">
        <w:rPr>
          <w:rStyle w:val="Ohne"/>
          <w:rFonts w:ascii="Cambria" w:hAnsi="Cambria"/>
        </w:rPr>
        <w:lastRenderedPageBreak/>
        <w:t>Verbindung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setzen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, um </w:t>
      </w:r>
      <w:proofErr w:type="spellStart"/>
      <w:r w:rsidRPr="00D95A01">
        <w:rPr>
          <w:rStyle w:val="Ohne"/>
          <w:rFonts w:ascii="Cambria" w:hAnsi="Cambria"/>
        </w:rPr>
        <w:t>Informationen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über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Erfahrungen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den </w:t>
      </w:r>
      <w:proofErr w:type="spellStart"/>
      <w:r w:rsidRPr="00D95A01">
        <w:rPr>
          <w:rStyle w:val="Ohne"/>
          <w:rFonts w:ascii="Cambria" w:hAnsi="Cambria"/>
        </w:rPr>
        <w:t>Wissensnachweisen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sammeln</w:t>
      </w:r>
      <w:proofErr w:type="spellEnd"/>
      <w:r w:rsidRPr="00D95A01">
        <w:rPr>
          <w:rStyle w:val="Ohne"/>
          <w:rFonts w:ascii="Cambria" w:hAnsi="Cambria"/>
        </w:rPr>
        <w:t xml:space="preserve">. Dies </w:t>
      </w:r>
      <w:proofErr w:type="spellStart"/>
      <w:r w:rsidRPr="00D95A01">
        <w:rPr>
          <w:rStyle w:val="Ohne"/>
          <w:rFonts w:ascii="Cambria" w:hAnsi="Cambria"/>
        </w:rPr>
        <w:t>wird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uns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, den </w:t>
      </w:r>
      <w:proofErr w:type="spellStart"/>
      <w:r w:rsidRPr="00D95A01">
        <w:rPr>
          <w:rStyle w:val="Ohne"/>
          <w:rFonts w:ascii="Cambria" w:hAnsi="Cambria"/>
        </w:rPr>
        <w:t>Prozess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verbessern</w:t>
      </w:r>
      <w:proofErr w:type="spellEnd"/>
      <w:r w:rsidRPr="00D95A01">
        <w:rPr>
          <w:rStyle w:val="Ohne"/>
          <w:rFonts w:ascii="Cambria" w:hAnsi="Cambria"/>
        </w:rPr>
        <w:t>.</w:t>
      </w:r>
    </w:p>
    <w:p w14:paraId="34C34396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 </w:t>
      </w:r>
    </w:p>
    <w:p w14:paraId="4204A26A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Teilnahme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enormer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Dienst</w:t>
      </w:r>
      <w:proofErr w:type="spellEnd"/>
      <w:r w:rsidRPr="00D95A01">
        <w:rPr>
          <w:rStyle w:val="Ohne"/>
          <w:rFonts w:ascii="Cambria" w:hAnsi="Cambria"/>
        </w:rPr>
        <w:t xml:space="preserve"> für ATI und </w:t>
      </w:r>
      <w:proofErr w:type="spellStart"/>
      <w:r w:rsidRPr="00D95A01">
        <w:rPr>
          <w:rStyle w:val="Ohne"/>
          <w:rFonts w:ascii="Cambria" w:hAnsi="Cambria"/>
        </w:rPr>
        <w:t>hilft</w:t>
      </w:r>
      <w:proofErr w:type="spellEnd"/>
      <w:r w:rsidRPr="00D95A01">
        <w:rPr>
          <w:rStyle w:val="Ohne"/>
          <w:rFonts w:ascii="Cambria" w:hAnsi="Cambria"/>
        </w:rPr>
        <w:t xml:space="preserve"> ATI, den </w:t>
      </w:r>
      <w:proofErr w:type="spellStart"/>
      <w:r w:rsidRPr="00D95A01">
        <w:rPr>
          <w:rStyle w:val="Ohne"/>
          <w:rFonts w:ascii="Cambria" w:hAnsi="Cambria"/>
        </w:rPr>
        <w:t>Prozess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Lehrerzertifizierung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verbessern</w:t>
      </w:r>
      <w:proofErr w:type="spellEnd"/>
      <w:r w:rsidRPr="00D95A01">
        <w:rPr>
          <w:rStyle w:val="Ohne"/>
          <w:rFonts w:ascii="Cambria" w:hAnsi="Cambria"/>
        </w:rPr>
        <w:t xml:space="preserve">.  Und </w:t>
      </w:r>
      <w:proofErr w:type="spellStart"/>
      <w:r w:rsidRPr="00D95A01">
        <w:rPr>
          <w:rStyle w:val="Ohne"/>
          <w:rFonts w:ascii="Cambria" w:hAnsi="Cambria"/>
        </w:rPr>
        <w:t>wir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hoffen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es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bereichernde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Aktivität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empfinden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wirst</w:t>
      </w:r>
      <w:r w:rsidRPr="00D95A01">
        <w:rPr>
          <w:rStyle w:val="Ohne"/>
          <w:rFonts w:ascii="Cambria" w:hAnsi="Cambria"/>
        </w:rPr>
        <w:t xml:space="preserve">.  </w:t>
      </w:r>
    </w:p>
    <w:p w14:paraId="46D79CF1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 </w:t>
      </w:r>
    </w:p>
    <w:p w14:paraId="58AC9A9F" w14:textId="77777777" w:rsidR="00785819" w:rsidRPr="00D95A01" w:rsidRDefault="00785819" w:rsidP="00785819">
      <w:pPr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Wir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haben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Aufforderung</w:t>
      </w:r>
      <w:proofErr w:type="spellEnd"/>
      <w:r w:rsidRPr="00D95A01">
        <w:rPr>
          <w:rStyle w:val="Ohne"/>
          <w:rFonts w:ascii="Cambria" w:hAnsi="Cambria"/>
        </w:rPr>
        <w:t xml:space="preserve"> und die </w:t>
      </w:r>
      <w:proofErr w:type="spellStart"/>
      <w:r w:rsidRPr="00D95A01">
        <w:rPr>
          <w:rStyle w:val="Ohne"/>
          <w:rFonts w:ascii="Cambria" w:hAnsi="Cambria"/>
        </w:rPr>
        <w:t>Formatrichtlinien</w:t>
      </w:r>
      <w:proofErr w:type="spellEnd"/>
      <w:r w:rsidRPr="00D95A01">
        <w:rPr>
          <w:rStyle w:val="Ohne"/>
          <w:rFonts w:ascii="Cambria" w:hAnsi="Cambria"/>
        </w:rPr>
        <w:t xml:space="preserve"> für die </w:t>
      </w:r>
      <w:proofErr w:type="spellStart"/>
      <w:r w:rsidRPr="00D95A01">
        <w:rPr>
          <w:rStyle w:val="Ohne"/>
          <w:rFonts w:ascii="Cambria" w:hAnsi="Cambria"/>
        </w:rPr>
        <w:t>Wissensdemonstrationen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beigefügt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teilnehmen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möcht</w:t>
      </w:r>
      <w:proofErr w:type="spellEnd"/>
      <w:r w:rsidRPr="00D95A01">
        <w:rPr>
          <w:rStyle w:val="Ohne"/>
          <w:rFonts w:ascii="Cambria" w:hAnsi="Cambria"/>
          <w:lang w:val="de-DE"/>
        </w:rPr>
        <w:t>est</w:t>
      </w:r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sende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  <w:r w:rsidRPr="00D95A01">
        <w:rPr>
          <w:rStyle w:val="Ohne"/>
          <w:rFonts w:ascii="Cambria" w:hAnsi="Cambria"/>
        </w:rPr>
        <w:t xml:space="preserve">bitte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Antworten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 das</w:t>
      </w:r>
      <w:proofErr w:type="spellEnd"/>
      <w:r w:rsidRPr="00D95A01">
        <w:rPr>
          <w:rStyle w:val="Ohne"/>
          <w:rFonts w:ascii="Cambria" w:hAnsi="Cambria"/>
        </w:rPr>
        <w:t xml:space="preserve"> ATI </w:t>
      </w:r>
      <w:r w:rsidRPr="00D95A01">
        <w:rPr>
          <w:rStyle w:val="Ohne"/>
          <w:rFonts w:ascii="Cambria" w:hAnsi="Cambria"/>
          <w:lang w:val="de-DE"/>
        </w:rPr>
        <w:t>Komittee zur Beruflichen Entwicklung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unter</w:t>
      </w:r>
      <w:proofErr w:type="spellEnd"/>
      <w:r w:rsidRPr="00D95A01">
        <w:rPr>
          <w:rStyle w:val="Ohne"/>
          <w:rFonts w:ascii="Cambria" w:hAnsi="Cambria"/>
        </w:rPr>
        <w:t xml:space="preserve"> ATIPilotProject@gmail.com.</w:t>
      </w:r>
    </w:p>
    <w:p w14:paraId="70B4B421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 </w:t>
      </w:r>
    </w:p>
    <w:p w14:paraId="5F6F452E" w14:textId="77777777" w:rsidR="00785819" w:rsidRPr="00D95A01" w:rsidRDefault="00785819" w:rsidP="00785819">
      <w:pPr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Fragen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hast</w:t>
      </w:r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sende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  <w:r w:rsidRPr="00D95A01">
        <w:rPr>
          <w:rStyle w:val="Ohne"/>
          <w:rFonts w:ascii="Cambria" w:hAnsi="Cambria"/>
        </w:rPr>
        <w:t xml:space="preserve">bitte </w:t>
      </w:r>
      <w:proofErr w:type="spellStart"/>
      <w:r w:rsidRPr="00D95A01">
        <w:rPr>
          <w:rStyle w:val="Ohne"/>
          <w:rFonts w:ascii="Cambria" w:hAnsi="Cambria"/>
        </w:rPr>
        <w:t>eine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Nachricht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gramStart"/>
      <w:r w:rsidRPr="00D95A01">
        <w:rPr>
          <w:rStyle w:val="Ohne"/>
          <w:rFonts w:ascii="Cambria" w:hAnsi="Cambria"/>
        </w:rPr>
        <w:t>an</w:t>
      </w:r>
      <w:proofErr w:type="gram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oben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genannte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Adresse</w:t>
      </w:r>
      <w:proofErr w:type="spellEnd"/>
      <w:r w:rsidRPr="00D95A01">
        <w:rPr>
          <w:rStyle w:val="Ohne"/>
          <w:rFonts w:ascii="Cambria" w:hAnsi="Cambria"/>
        </w:rPr>
        <w:t xml:space="preserve">.  </w:t>
      </w:r>
    </w:p>
    <w:p w14:paraId="4ABDE4D4" w14:textId="77777777" w:rsidR="00785819" w:rsidRPr="00D95A01" w:rsidRDefault="00785819" w:rsidP="00785819">
      <w:pPr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Herzlichen</w:t>
      </w:r>
      <w:proofErr w:type="spellEnd"/>
      <w:r w:rsidRPr="00D95A01">
        <w:rPr>
          <w:rStyle w:val="Ohne"/>
          <w:rFonts w:ascii="Cambria" w:hAnsi="Cambria"/>
        </w:rPr>
        <w:t xml:space="preserve"> Dank für </w:t>
      </w:r>
      <w:r w:rsidRPr="00D95A01">
        <w:rPr>
          <w:rStyle w:val="Ohne"/>
          <w:rFonts w:ascii="Cambria" w:hAnsi="Cambria"/>
          <w:lang w:val="de-DE"/>
        </w:rPr>
        <w:t>Deine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Teilnahme</w:t>
      </w:r>
      <w:proofErr w:type="spellEnd"/>
      <w:r w:rsidRPr="00D95A01">
        <w:rPr>
          <w:rStyle w:val="Ohne"/>
          <w:rFonts w:ascii="Cambria" w:hAnsi="Cambria"/>
        </w:rPr>
        <w:t>.</w:t>
      </w:r>
    </w:p>
    <w:p w14:paraId="7200812A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 </w:t>
      </w:r>
    </w:p>
    <w:p w14:paraId="18681488" w14:textId="77777777" w:rsidR="00785819" w:rsidRPr="00D95A01" w:rsidRDefault="00785819" w:rsidP="00785819">
      <w:pPr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freundlichen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Grüßen</w:t>
      </w:r>
      <w:proofErr w:type="spellEnd"/>
      <w:r w:rsidRPr="00D95A01">
        <w:rPr>
          <w:rStyle w:val="Ohne"/>
          <w:rFonts w:ascii="Cambria" w:hAnsi="Cambria"/>
        </w:rPr>
        <w:t>,</w:t>
      </w:r>
    </w:p>
    <w:p w14:paraId="6BE86B03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Joe Kaplan, </w:t>
      </w:r>
      <w:proofErr w:type="spellStart"/>
      <w:r w:rsidRPr="00D95A01">
        <w:rPr>
          <w:rStyle w:val="Ohne"/>
          <w:rFonts w:ascii="Cambria" w:hAnsi="Cambria"/>
        </w:rPr>
        <w:t>Vorsitzender</w:t>
      </w:r>
      <w:proofErr w:type="spellEnd"/>
    </w:p>
    <w:p w14:paraId="4E5E487A" w14:textId="77777777" w:rsidR="00785819" w:rsidRPr="00D95A01" w:rsidRDefault="00785819" w:rsidP="00785819">
      <w:pPr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ATI </w:t>
      </w:r>
      <w:proofErr w:type="spellStart"/>
      <w:r w:rsidRPr="00D95A01">
        <w:rPr>
          <w:rStyle w:val="Ohne"/>
          <w:rFonts w:ascii="Cambria" w:hAnsi="Cambria"/>
        </w:rPr>
        <w:t>Komitee</w:t>
      </w:r>
      <w:proofErr w:type="spellEnd"/>
      <w:r w:rsidRPr="00D95A01">
        <w:rPr>
          <w:rStyle w:val="Ohne"/>
          <w:rFonts w:ascii="Cambria" w:hAnsi="Cambria"/>
        </w:rPr>
        <w:t xml:space="preserve"> für </w:t>
      </w:r>
      <w:r w:rsidRPr="00D95A01">
        <w:rPr>
          <w:rStyle w:val="Ohne"/>
          <w:rFonts w:ascii="Cambria" w:hAnsi="Cambria"/>
          <w:lang w:val="de-DE"/>
        </w:rPr>
        <w:t>Be</w:t>
      </w:r>
      <w:proofErr w:type="spellStart"/>
      <w:r w:rsidRPr="00D95A01">
        <w:rPr>
          <w:rStyle w:val="Ohne"/>
          <w:rFonts w:ascii="Cambria" w:hAnsi="Cambria"/>
        </w:rPr>
        <w:t>rufliche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Entwicklung</w:t>
      </w:r>
      <w:proofErr w:type="spellEnd"/>
    </w:p>
    <w:p w14:paraId="120F49DD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</w:rPr>
      </w:pPr>
    </w:p>
    <w:p w14:paraId="6F915915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36136481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ATI Demonstration der </w:t>
      </w:r>
      <w:proofErr w:type="spellStart"/>
      <w:r w:rsidRPr="00D95A01">
        <w:rPr>
          <w:rStyle w:val="Ohne"/>
          <w:rFonts w:ascii="Cambria" w:hAnsi="Cambria"/>
          <w:i/>
          <w:iCs/>
        </w:rPr>
        <w:t>Kenntnisse</w:t>
      </w:r>
      <w:proofErr w:type="spellEnd"/>
    </w:p>
    <w:p w14:paraId="210375AB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von Alexanders </w:t>
      </w:r>
      <w:proofErr w:type="spellStart"/>
      <w:r w:rsidRPr="00D95A01">
        <w:rPr>
          <w:rStyle w:val="Ohne"/>
          <w:rFonts w:ascii="Cambria" w:hAnsi="Cambria"/>
          <w:i/>
          <w:iCs/>
        </w:rPr>
        <w:t>Schriften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</w:p>
    <w:p w14:paraId="1CC5DB91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6D851739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25D8E5D6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1. </w:t>
      </w:r>
      <w:proofErr w:type="spellStart"/>
      <w:r w:rsidRPr="00D95A01">
        <w:rPr>
          <w:rStyle w:val="Ohne"/>
          <w:rFonts w:ascii="Cambria" w:hAnsi="Cambria"/>
          <w:i/>
          <w:iCs/>
        </w:rPr>
        <w:t>Geben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Sie </w:t>
      </w:r>
      <w:proofErr w:type="spellStart"/>
      <w:r w:rsidRPr="00D95A01">
        <w:rPr>
          <w:rStyle w:val="Ohne"/>
          <w:rFonts w:ascii="Cambria" w:hAnsi="Cambria"/>
          <w:i/>
          <w:iCs/>
        </w:rPr>
        <w:t>eine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kurze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Zusammenfassung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von Alexanders Leben und </w:t>
      </w:r>
      <w:proofErr w:type="spellStart"/>
      <w:r w:rsidRPr="00D95A01">
        <w:rPr>
          <w:rStyle w:val="Ohne"/>
          <w:rFonts w:ascii="Cambria" w:hAnsi="Cambria"/>
          <w:i/>
          <w:iCs/>
        </w:rPr>
        <w:t>Werk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  <w:proofErr w:type="spellStart"/>
      <w:r w:rsidRPr="00D95A01">
        <w:rPr>
          <w:rStyle w:val="Ohne"/>
          <w:rFonts w:ascii="Cambria" w:hAnsi="Cambria"/>
          <w:i/>
          <w:iCs/>
        </w:rPr>
        <w:t>Achten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Sie </w:t>
      </w:r>
      <w:proofErr w:type="spellStart"/>
      <w:r w:rsidRPr="00D95A01">
        <w:rPr>
          <w:rStyle w:val="Ohne"/>
          <w:rFonts w:ascii="Cambria" w:hAnsi="Cambria"/>
          <w:i/>
          <w:iCs/>
        </w:rPr>
        <w:t>darauf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dass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Sie </w:t>
      </w:r>
      <w:proofErr w:type="spellStart"/>
      <w:r w:rsidRPr="00D95A01">
        <w:rPr>
          <w:rStyle w:val="Ohne"/>
          <w:rFonts w:ascii="Cambria" w:hAnsi="Cambria"/>
          <w:i/>
          <w:iCs/>
        </w:rPr>
        <w:t>Folgendes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einbeziehen</w:t>
      </w:r>
      <w:proofErr w:type="spellEnd"/>
      <w:r w:rsidRPr="00D95A01">
        <w:rPr>
          <w:rStyle w:val="Ohne"/>
          <w:rFonts w:ascii="Cambria" w:hAnsi="Cambria"/>
          <w:i/>
          <w:iCs/>
        </w:rPr>
        <w:t>:</w:t>
      </w:r>
    </w:p>
    <w:p w14:paraId="0CF60D99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56746BAA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1) </w:t>
      </w:r>
      <w:proofErr w:type="spellStart"/>
      <w:r w:rsidRPr="00D95A01">
        <w:rPr>
          <w:rStyle w:val="Ohne"/>
          <w:rFonts w:ascii="Cambria" w:hAnsi="Cambria"/>
          <w:i/>
          <w:iCs/>
        </w:rPr>
        <w:t>Schlüsselelemente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von F.M. Alexanders </w:t>
      </w:r>
      <w:proofErr w:type="spellStart"/>
      <w:r w:rsidRPr="00D95A01">
        <w:rPr>
          <w:rStyle w:val="Ohne"/>
          <w:rFonts w:ascii="Cambria" w:hAnsi="Cambria"/>
          <w:i/>
          <w:iCs/>
        </w:rPr>
        <w:t>Geschichte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auf seine </w:t>
      </w:r>
      <w:proofErr w:type="spellStart"/>
      <w:r w:rsidRPr="00D95A01">
        <w:rPr>
          <w:rStyle w:val="Ohne"/>
          <w:rFonts w:ascii="Cambria" w:hAnsi="Cambria"/>
          <w:i/>
          <w:iCs/>
        </w:rPr>
        <w:t>Entwicklung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Technik </w:t>
      </w:r>
      <w:proofErr w:type="spellStart"/>
      <w:r w:rsidRPr="00D95A01">
        <w:rPr>
          <w:rStyle w:val="Ohne"/>
          <w:rFonts w:ascii="Cambria" w:hAnsi="Cambria"/>
          <w:i/>
          <w:iCs/>
        </w:rPr>
        <w:t>beziehen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</w:p>
    <w:p w14:paraId="4B5344BB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2) wo und </w:t>
      </w:r>
      <w:proofErr w:type="spellStart"/>
      <w:r w:rsidRPr="00D95A01">
        <w:rPr>
          <w:rStyle w:val="Ohne"/>
          <w:rFonts w:ascii="Cambria" w:hAnsi="Cambria"/>
          <w:i/>
          <w:iCs/>
        </w:rPr>
        <w:t>wann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er </w:t>
      </w:r>
      <w:proofErr w:type="spellStart"/>
      <w:r w:rsidRPr="00D95A01">
        <w:rPr>
          <w:rStyle w:val="Ohne"/>
          <w:rFonts w:ascii="Cambria" w:hAnsi="Cambria"/>
          <w:i/>
          <w:iCs/>
        </w:rPr>
        <w:t>geboren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wurde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gestorben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ist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</w:p>
    <w:p w14:paraId="548089F5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3) die </w:t>
      </w:r>
      <w:proofErr w:type="spellStart"/>
      <w:r w:rsidRPr="00D95A01">
        <w:rPr>
          <w:rStyle w:val="Ohne"/>
          <w:rFonts w:ascii="Cambria" w:hAnsi="Cambria"/>
          <w:i/>
          <w:iCs/>
        </w:rPr>
        <w:t>Namen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seiner </w:t>
      </w:r>
      <w:proofErr w:type="spellStart"/>
      <w:r w:rsidRPr="00D95A01">
        <w:rPr>
          <w:rStyle w:val="Ohne"/>
          <w:rFonts w:ascii="Cambria" w:hAnsi="Cambria"/>
          <w:i/>
          <w:iCs/>
        </w:rPr>
        <w:t>vier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Bücher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  <w:r w:rsidRPr="00D95A01">
        <w:rPr>
          <w:rStyle w:val="Ohne"/>
          <w:rFonts w:ascii="Cambria" w:hAnsi="Cambria"/>
          <w:i/>
          <w:iCs/>
        </w:rPr>
        <w:t xml:space="preserve"> </w:t>
      </w:r>
    </w:p>
    <w:p w14:paraId="6239558B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4) </w:t>
      </w:r>
      <w:proofErr w:type="spellStart"/>
      <w:r w:rsidRPr="00D95A01">
        <w:rPr>
          <w:rStyle w:val="Ohne"/>
          <w:rFonts w:ascii="Cambria" w:hAnsi="Cambria"/>
          <w:i/>
          <w:iCs/>
        </w:rPr>
        <w:t>welche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anderen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Schriften es von ihm </w:t>
      </w:r>
      <w:proofErr w:type="gramStart"/>
      <w:r w:rsidRPr="00D95A01">
        <w:rPr>
          <w:rStyle w:val="Ohne"/>
          <w:rFonts w:ascii="Cambria" w:hAnsi="Cambria"/>
          <w:i/>
          <w:iCs/>
          <w:lang w:val="de-DE"/>
        </w:rPr>
        <w:t>gibt</w:t>
      </w:r>
      <w:r w:rsidRPr="00D95A01">
        <w:rPr>
          <w:rStyle w:val="Ohne"/>
          <w:rFonts w:ascii="Cambria" w:hAnsi="Cambria"/>
          <w:i/>
          <w:iCs/>
        </w:rPr>
        <w:t>;</w:t>
      </w:r>
      <w:proofErr w:type="gramEnd"/>
      <w:r w:rsidRPr="00D95A01">
        <w:rPr>
          <w:rStyle w:val="Ohne"/>
          <w:rFonts w:ascii="Cambria" w:hAnsi="Cambria"/>
          <w:i/>
          <w:iCs/>
        </w:rPr>
        <w:t xml:space="preserve"> </w:t>
      </w:r>
    </w:p>
    <w:p w14:paraId="4C9391A8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5) </w:t>
      </w:r>
      <w:proofErr w:type="spellStart"/>
      <w:r w:rsidRPr="00D95A01">
        <w:rPr>
          <w:rStyle w:val="Ohne"/>
          <w:rFonts w:ascii="Cambria" w:hAnsi="Cambria"/>
          <w:i/>
          <w:iCs/>
        </w:rPr>
        <w:t>worauf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seine </w:t>
      </w:r>
      <w:proofErr w:type="spellStart"/>
      <w:r w:rsidRPr="00D95A01">
        <w:rPr>
          <w:rStyle w:val="Ohne"/>
          <w:rFonts w:ascii="Cambria" w:hAnsi="Cambria"/>
          <w:i/>
          <w:iCs/>
        </w:rPr>
        <w:t>frühe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Arbeit 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konzentrierte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  <w:r w:rsidRPr="00D95A01">
        <w:rPr>
          <w:rStyle w:val="Ohne"/>
          <w:rFonts w:ascii="Cambria" w:hAnsi="Cambria"/>
          <w:i/>
          <w:iCs/>
        </w:rPr>
        <w:t xml:space="preserve"> </w:t>
      </w:r>
    </w:p>
    <w:p w14:paraId="5447C3E7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6) und </w:t>
      </w:r>
      <w:proofErr w:type="spellStart"/>
      <w:r w:rsidRPr="00D95A01">
        <w:rPr>
          <w:rStyle w:val="Ohne"/>
          <w:rFonts w:ascii="Cambria" w:hAnsi="Cambria"/>
          <w:i/>
          <w:iCs/>
        </w:rPr>
        <w:t>welche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Rolle sein </w:t>
      </w:r>
      <w:proofErr w:type="spellStart"/>
      <w:r w:rsidRPr="00D95A01">
        <w:rPr>
          <w:rStyle w:val="Ohne"/>
          <w:rFonts w:ascii="Cambria" w:hAnsi="Cambria"/>
          <w:i/>
          <w:iCs/>
        </w:rPr>
        <w:t>Bruder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in </w:t>
      </w:r>
      <w:proofErr w:type="spellStart"/>
      <w:r w:rsidRPr="00D95A01">
        <w:rPr>
          <w:rStyle w:val="Ohne"/>
          <w:rFonts w:ascii="Cambria" w:hAnsi="Cambria"/>
          <w:i/>
          <w:iCs/>
        </w:rPr>
        <w:t>seinem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Werk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spielte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60336802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2F29EE91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Gutachter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alle </w:t>
      </w:r>
      <w:proofErr w:type="spellStart"/>
      <w:r w:rsidRPr="00D95A01">
        <w:rPr>
          <w:rStyle w:val="Ohne"/>
          <w:rFonts w:ascii="Cambria" w:hAnsi="Cambria"/>
          <w:i/>
          <w:iCs/>
        </w:rPr>
        <w:t>sechs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oben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genannten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Punkte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angesprochen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76B20258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2610E9B9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71E32C81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2. </w:t>
      </w:r>
      <w:proofErr w:type="spellStart"/>
      <w:r w:rsidRPr="00D95A01">
        <w:rPr>
          <w:rStyle w:val="Ohne"/>
          <w:rFonts w:ascii="Cambria" w:hAnsi="Cambria"/>
          <w:i/>
          <w:iCs/>
        </w:rPr>
        <w:t>Welche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Literatur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(von Alexander </w:t>
      </w:r>
      <w:proofErr w:type="spellStart"/>
      <w:r w:rsidRPr="00D95A01">
        <w:rPr>
          <w:rStyle w:val="Ohne"/>
          <w:rFonts w:ascii="Cambria" w:hAnsi="Cambria"/>
          <w:i/>
          <w:iCs/>
        </w:rPr>
        <w:t>oder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anderen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Autoren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) </w:t>
      </w:r>
      <w:proofErr w:type="spellStart"/>
      <w:r w:rsidRPr="00D95A01">
        <w:rPr>
          <w:rStyle w:val="Ohne"/>
          <w:rFonts w:ascii="Cambria" w:hAnsi="Cambria"/>
          <w:i/>
          <w:iCs/>
        </w:rPr>
        <w:t>würd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est Du </w:t>
      </w:r>
      <w:proofErr w:type="spellStart"/>
      <w:r w:rsidRPr="00D95A01">
        <w:rPr>
          <w:rStyle w:val="Ohne"/>
          <w:rFonts w:ascii="Cambria" w:hAnsi="Cambria"/>
          <w:i/>
          <w:iCs/>
        </w:rPr>
        <w:t>einem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Schüler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empfehlen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warum</w:t>
      </w:r>
      <w:proofErr w:type="spellEnd"/>
      <w:r w:rsidRPr="00D95A01">
        <w:rPr>
          <w:rStyle w:val="Ohne"/>
          <w:rFonts w:ascii="Cambria" w:hAnsi="Cambria"/>
          <w:i/>
          <w:iCs/>
        </w:rPr>
        <w:t>?</w:t>
      </w:r>
    </w:p>
    <w:p w14:paraId="332F49F3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3834B722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Gutachter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 </w:t>
      </w:r>
      <w:proofErr w:type="spellStart"/>
      <w:r w:rsidRPr="00D95A01">
        <w:rPr>
          <w:rStyle w:val="Ohne"/>
          <w:rFonts w:ascii="Cambria" w:hAnsi="Cambria"/>
          <w:i/>
          <w:iCs/>
        </w:rPr>
        <w:t>Empfehlungen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das </w:t>
      </w:r>
      <w:proofErr w:type="spellStart"/>
      <w:r w:rsidRPr="00D95A01">
        <w:rPr>
          <w:rStyle w:val="Ohne"/>
          <w:rFonts w:ascii="Cambria" w:hAnsi="Cambria"/>
          <w:i/>
          <w:iCs/>
        </w:rPr>
        <w:t>Lernen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Lehren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Alexander-Technik relevant </w:t>
      </w:r>
      <w:proofErr w:type="spellStart"/>
      <w:r w:rsidRPr="00D95A01">
        <w:rPr>
          <w:rStyle w:val="Ohne"/>
          <w:rFonts w:ascii="Cambria" w:hAnsi="Cambria"/>
          <w:i/>
          <w:iCs/>
        </w:rPr>
        <w:t>erscheinen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5962749B" w14:textId="77777777" w:rsidR="00785819" w:rsidRPr="00D95A01" w:rsidRDefault="00785819" w:rsidP="00785819">
      <w:pPr>
        <w:shd w:val="clear" w:color="auto" w:fill="FFFFFF"/>
        <w:rPr>
          <w:rFonts w:ascii="Cambria" w:hAnsi="Cambria"/>
          <w:i/>
          <w:iCs/>
        </w:rPr>
      </w:pPr>
    </w:p>
    <w:p w14:paraId="312055AC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40836886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3. </w:t>
      </w:r>
      <w:proofErr w:type="spellStart"/>
      <w:r w:rsidRPr="00D95A01">
        <w:rPr>
          <w:rStyle w:val="Ohne"/>
          <w:rFonts w:ascii="Cambria" w:hAnsi="Cambria"/>
          <w:i/>
          <w:iCs/>
        </w:rPr>
        <w:t>Diskutiere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r w:rsidRPr="00D95A01">
        <w:rPr>
          <w:rStyle w:val="Ohne"/>
          <w:rFonts w:ascii="Cambria" w:hAnsi="Cambria"/>
          <w:i/>
          <w:iCs/>
        </w:rPr>
        <w:t xml:space="preserve">in </w:t>
      </w:r>
      <w:r w:rsidRPr="00D95A01">
        <w:rPr>
          <w:rStyle w:val="Ohne"/>
          <w:rFonts w:ascii="Cambria" w:hAnsi="Cambria"/>
          <w:i/>
          <w:iCs/>
          <w:lang w:val="de-DE"/>
        </w:rPr>
        <w:t>Deinen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eigenen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jede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unten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aufgeführten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Ideen. </w:t>
      </w:r>
      <w:proofErr w:type="spellStart"/>
      <w:r w:rsidRPr="00D95A01">
        <w:rPr>
          <w:rStyle w:val="Ohne"/>
          <w:rFonts w:ascii="Cambria" w:hAnsi="Cambria"/>
          <w:i/>
          <w:iCs/>
        </w:rPr>
        <w:t>Achte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jeder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Idee </w:t>
      </w:r>
      <w:proofErr w:type="spellStart"/>
      <w:r w:rsidRPr="00D95A01">
        <w:rPr>
          <w:rStyle w:val="Ohne"/>
          <w:rFonts w:ascii="Cambria" w:hAnsi="Cambria"/>
          <w:i/>
          <w:iCs/>
        </w:rPr>
        <w:t>darauf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dass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Du folgendes </w:t>
      </w:r>
      <w:proofErr w:type="spellStart"/>
      <w:r w:rsidRPr="00D95A01">
        <w:rPr>
          <w:rStyle w:val="Ohne"/>
          <w:rFonts w:ascii="Cambria" w:hAnsi="Cambria"/>
          <w:i/>
          <w:iCs/>
        </w:rPr>
        <w:t>ansp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richst</w:t>
      </w:r>
      <w:r w:rsidRPr="00D95A01">
        <w:rPr>
          <w:rStyle w:val="Ohne"/>
          <w:rFonts w:ascii="Cambria" w:hAnsi="Cambria"/>
          <w:i/>
          <w:iCs/>
        </w:rPr>
        <w:t>:</w:t>
      </w:r>
    </w:p>
    <w:p w14:paraId="0C4DA9A2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br/>
        <w:t xml:space="preserve">1) was </w:t>
      </w:r>
      <w:r w:rsidRPr="00D95A01">
        <w:rPr>
          <w:rStyle w:val="Ohne"/>
          <w:rFonts w:ascii="Cambria" w:hAnsi="Cambria"/>
          <w:i/>
          <w:iCs/>
          <w:lang w:val="de-DE"/>
        </w:rPr>
        <w:t>sie</w:t>
      </w:r>
      <w:r w:rsidRPr="00D95A01">
        <w:rPr>
          <w:rStyle w:val="Ohne"/>
          <w:rFonts w:ascii="Cambria" w:hAnsi="Cambria"/>
          <w:i/>
          <w:iCs/>
        </w:rPr>
        <w:t xml:space="preserve"> für </w:t>
      </w:r>
      <w:r w:rsidRPr="00D95A01">
        <w:rPr>
          <w:rStyle w:val="Ohne"/>
          <w:rFonts w:ascii="Cambria" w:hAnsi="Cambria"/>
          <w:i/>
          <w:iCs/>
          <w:lang w:val="de-DE"/>
        </w:rPr>
        <w:t>Dich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bedeutet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</w:p>
    <w:p w14:paraId="1A71743C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2)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Alexander </w:t>
      </w:r>
      <w:r w:rsidRPr="00D95A01">
        <w:rPr>
          <w:rStyle w:val="Ohne"/>
          <w:rFonts w:ascii="Cambria" w:hAnsi="Cambria"/>
          <w:i/>
          <w:iCs/>
          <w:lang w:val="de-DE"/>
        </w:rPr>
        <w:t>sie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mit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Bezug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auf das </w:t>
      </w:r>
      <w:proofErr w:type="spellStart"/>
      <w:r w:rsidRPr="00D95A01">
        <w:rPr>
          <w:rStyle w:val="Ohne"/>
          <w:rFonts w:ascii="Cambria" w:hAnsi="Cambria"/>
          <w:i/>
          <w:iCs/>
        </w:rPr>
        <w:t>erste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Kapitel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von The Use of the Self </w:t>
      </w:r>
      <w:proofErr w:type="spellStart"/>
      <w:r w:rsidRPr="00D95A01">
        <w:rPr>
          <w:rStyle w:val="Ohne"/>
          <w:rFonts w:ascii="Cambria" w:hAnsi="Cambria"/>
          <w:i/>
          <w:iCs/>
        </w:rPr>
        <w:t>entdeckt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gramStart"/>
      <w:r w:rsidRPr="00D95A01">
        <w:rPr>
          <w:rStyle w:val="Ohne"/>
          <w:rFonts w:ascii="Cambria" w:hAnsi="Cambria"/>
          <w:i/>
          <w:iCs/>
        </w:rPr>
        <w:t>hat;</w:t>
      </w:r>
      <w:proofErr w:type="gramEnd"/>
    </w:p>
    <w:p w14:paraId="0D84E71C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lastRenderedPageBreak/>
        <w:t xml:space="preserve">3)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diese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Deine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Entwicklung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als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Person </w:t>
      </w:r>
      <w:proofErr w:type="spellStart"/>
      <w:r w:rsidRPr="00D95A01">
        <w:rPr>
          <w:rStyle w:val="Ohne"/>
          <w:rFonts w:ascii="Cambria" w:hAnsi="Cambria"/>
          <w:i/>
          <w:iCs/>
        </w:rPr>
        <w:t>beeinflusst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gramStart"/>
      <w:r w:rsidRPr="00D95A01">
        <w:rPr>
          <w:rStyle w:val="Ohne"/>
          <w:rFonts w:ascii="Cambria" w:hAnsi="Cambria"/>
          <w:i/>
          <w:iCs/>
        </w:rPr>
        <w:t>hat;</w:t>
      </w:r>
      <w:proofErr w:type="gramEnd"/>
      <w:r w:rsidRPr="00D95A01">
        <w:rPr>
          <w:rStyle w:val="Ohne"/>
          <w:rFonts w:ascii="Cambria" w:hAnsi="Cambria"/>
          <w:i/>
          <w:iCs/>
        </w:rPr>
        <w:t xml:space="preserve"> </w:t>
      </w:r>
    </w:p>
    <w:p w14:paraId="3EA2D153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4)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diese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Deine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Entwicklung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als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Lehrer</w:t>
      </w:r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beeinflusst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hat. </w:t>
      </w:r>
    </w:p>
    <w:p w14:paraId="074520D1" w14:textId="77777777" w:rsidR="00785819" w:rsidRPr="00D95A01" w:rsidRDefault="00785819" w:rsidP="00785819">
      <w:pPr>
        <w:shd w:val="clear" w:color="auto" w:fill="FFFFFF"/>
        <w:rPr>
          <w:rStyle w:val="Ohne"/>
          <w:rFonts w:ascii="Cambria" w:hAnsi="Cambria"/>
          <w:i/>
          <w:iCs/>
        </w:rPr>
      </w:pPr>
    </w:p>
    <w:p w14:paraId="0208A63B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Gutachter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alle </w:t>
      </w:r>
      <w:proofErr w:type="spellStart"/>
      <w:r w:rsidRPr="00D95A01">
        <w:rPr>
          <w:rStyle w:val="Ohne"/>
          <w:rFonts w:ascii="Cambria" w:hAnsi="Cambria"/>
          <w:i/>
          <w:iCs/>
        </w:rPr>
        <w:t>vier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oben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genannten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Punkte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</w:t>
      </w:r>
      <w:proofErr w:type="spellStart"/>
      <w:r w:rsidRPr="00D95A01">
        <w:rPr>
          <w:rStyle w:val="Ohne"/>
          <w:rFonts w:ascii="Cambria" w:hAnsi="Cambria"/>
          <w:i/>
          <w:iCs/>
        </w:rPr>
        <w:t>jede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8 Ideen </w:t>
      </w:r>
      <w:proofErr w:type="spellStart"/>
      <w:r w:rsidRPr="00D95A01">
        <w:rPr>
          <w:rStyle w:val="Ohne"/>
          <w:rFonts w:ascii="Cambria" w:hAnsi="Cambria"/>
          <w:i/>
          <w:iCs/>
        </w:rPr>
        <w:t>angesprochen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20DDD0AB" w14:textId="77777777" w:rsidR="00785819" w:rsidRPr="00D95A01" w:rsidRDefault="00785819" w:rsidP="00785819">
      <w:pPr>
        <w:shd w:val="clear" w:color="auto" w:fill="FFFFFF"/>
        <w:rPr>
          <w:rFonts w:ascii="Cambria" w:hAnsi="Cambria"/>
          <w:i/>
          <w:iCs/>
        </w:rPr>
      </w:pPr>
    </w:p>
    <w:p w14:paraId="789B028B" w14:textId="77777777" w:rsidR="00785819" w:rsidRPr="00D95A01" w:rsidRDefault="00785819" w:rsidP="00785819">
      <w:pPr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Nach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ersten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Einreichung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wird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/die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von </w:t>
      </w:r>
      <w:proofErr w:type="spellStart"/>
      <w:r w:rsidRPr="00D95A01">
        <w:rPr>
          <w:rStyle w:val="Ohne"/>
          <w:rFonts w:ascii="Cambria" w:hAnsi="Cambria"/>
          <w:i/>
          <w:iCs/>
        </w:rPr>
        <w:t>einem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Prüfer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kontaktiert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um seine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besprechen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  <w:proofErr w:type="spellStart"/>
      <w:r w:rsidRPr="00D95A01">
        <w:rPr>
          <w:rStyle w:val="Ohne"/>
          <w:rFonts w:ascii="Cambria" w:hAnsi="Cambria"/>
          <w:i/>
          <w:iCs/>
        </w:rPr>
        <w:t>Während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dieses </w:t>
      </w:r>
      <w:proofErr w:type="spellStart"/>
      <w:r w:rsidRPr="00D95A01">
        <w:rPr>
          <w:rStyle w:val="Ohne"/>
          <w:rFonts w:ascii="Cambria" w:hAnsi="Cambria"/>
          <w:i/>
          <w:iCs/>
        </w:rPr>
        <w:t>Gesprächs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Prüfer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Kandidaten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auffordern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mehr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die gegebenen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sagen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sie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mit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direkten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Zitaten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dem Text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verbinden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6DBD77D8" w14:textId="77777777" w:rsidR="00785819" w:rsidRPr="00D95A01" w:rsidRDefault="00785819" w:rsidP="00785819">
      <w:pPr>
        <w:shd w:val="clear" w:color="auto" w:fill="FFFFFF"/>
        <w:rPr>
          <w:rFonts w:ascii="Cambria" w:hAnsi="Cambria"/>
          <w:i/>
          <w:iCs/>
        </w:rPr>
      </w:pPr>
    </w:p>
    <w:p w14:paraId="18AB824C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proofErr w:type="spellStart"/>
      <w:r w:rsidRPr="00D95A01">
        <w:rPr>
          <w:rStyle w:val="Ohne"/>
          <w:rFonts w:ascii="Cambria" w:hAnsi="Cambria"/>
          <w:color w:val="016E8F"/>
        </w:rPr>
        <w:t>Liste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der Ideen: </w:t>
      </w:r>
      <w:r w:rsidRPr="00D95A01">
        <w:rPr>
          <w:rStyle w:val="Ohne"/>
          <w:rFonts w:ascii="Cambria" w:hAnsi="Cambria"/>
          <w:color w:val="016E8F"/>
        </w:rPr>
        <w:br/>
        <w:t xml:space="preserve"> </w:t>
      </w:r>
      <w:r w:rsidRPr="00D95A01">
        <w:rPr>
          <w:rStyle w:val="Ohne"/>
          <w:rFonts w:ascii="Cambria" w:hAnsi="Cambria"/>
          <w:color w:val="016E8F"/>
        </w:rPr>
        <w:br/>
        <w:t>(</w:t>
      </w:r>
      <w:proofErr w:type="spellStart"/>
      <w:r w:rsidRPr="00D95A01">
        <w:rPr>
          <w:rStyle w:val="Ohne"/>
          <w:rFonts w:ascii="Cambria" w:hAnsi="Cambria"/>
          <w:color w:val="016E8F"/>
        </w:rPr>
        <w:t>hier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in </w:t>
      </w:r>
      <w:proofErr w:type="spellStart"/>
      <w:r w:rsidRPr="00D95A01">
        <w:rPr>
          <w:rStyle w:val="Ohne"/>
          <w:rFonts w:ascii="Cambria" w:hAnsi="Cambria"/>
          <w:color w:val="016E8F"/>
        </w:rPr>
        <w:t>alphabetischer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Reihenfolge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angegeben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; Du kannst</w:t>
      </w:r>
      <w:r w:rsidRPr="00D95A01">
        <w:rPr>
          <w:rStyle w:val="Ohne"/>
          <w:rFonts w:ascii="Cambria" w:hAnsi="Cambria"/>
          <w:color w:val="016E8F"/>
        </w:rPr>
        <w:t xml:space="preserve"> in </w:t>
      </w:r>
      <w:proofErr w:type="spellStart"/>
      <w:r w:rsidRPr="00D95A01">
        <w:rPr>
          <w:rStyle w:val="Ohne"/>
          <w:rFonts w:ascii="Cambria" w:hAnsi="Cambria"/>
          <w:color w:val="016E8F"/>
        </w:rPr>
        <w:t>beliebiger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Reihenfolge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antworten</w:t>
      </w:r>
      <w:proofErr w:type="spellEnd"/>
      <w:r w:rsidRPr="00D95A01">
        <w:rPr>
          <w:rStyle w:val="Ohne"/>
          <w:rFonts w:ascii="Cambria" w:hAnsi="Cambria"/>
          <w:color w:val="016E8F"/>
        </w:rPr>
        <w:t>):</w:t>
      </w:r>
    </w:p>
    <w:p w14:paraId="06B25596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Conscious Direction (</w:t>
      </w:r>
      <w:proofErr w:type="spellStart"/>
      <w:r w:rsidRPr="00D95A01">
        <w:rPr>
          <w:rStyle w:val="Ohne"/>
          <w:rFonts w:ascii="Cambria" w:hAnsi="Cambria"/>
          <w:color w:val="016E8F"/>
        </w:rPr>
        <w:t>Bewusste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Lenkung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028A02E9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 xml:space="preserve">End-Gaining (Zielorientiertheit auf </w:t>
      </w:r>
      <w:proofErr w:type="spellStart"/>
      <w:r w:rsidRPr="00D95A01">
        <w:rPr>
          <w:rStyle w:val="Ohne"/>
          <w:rFonts w:ascii="Cambria" w:hAnsi="Cambria"/>
          <w:color w:val="016E8F"/>
        </w:rPr>
        <w:t>Endgültige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n</w:t>
      </w:r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Gewinn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039E4697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Faulty Sensory Appreciation (</w:t>
      </w:r>
      <w:proofErr w:type="spellStart"/>
      <w:r w:rsidRPr="00D95A01">
        <w:rPr>
          <w:rStyle w:val="Ohne"/>
          <w:rFonts w:ascii="Cambria" w:hAnsi="Cambria"/>
          <w:color w:val="016E8F"/>
        </w:rPr>
        <w:t>Fehlerhafte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Sinneswahrnehmung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6A06CD32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Inhibition (</w:t>
      </w:r>
      <w:proofErr w:type="spellStart"/>
      <w:r w:rsidRPr="00D95A01">
        <w:rPr>
          <w:rStyle w:val="Ohne"/>
          <w:rFonts w:ascii="Cambria" w:hAnsi="Cambria"/>
          <w:color w:val="016E8F"/>
        </w:rPr>
        <w:t>Hemmung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21FAECCB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Means Whereby (</w:t>
      </w:r>
      <w:r w:rsidRPr="00D95A01">
        <w:rPr>
          <w:rStyle w:val="Ohne"/>
          <w:rFonts w:ascii="Cambria" w:hAnsi="Cambria"/>
          <w:color w:val="016E8F"/>
        </w:rPr>
        <w:t>Mittel Wo</w:t>
      </w:r>
      <w:r w:rsidRPr="00D95A01">
        <w:rPr>
          <w:rStyle w:val="Ohne"/>
          <w:rFonts w:ascii="Cambria" w:hAnsi="Cambria"/>
          <w:color w:val="016E8F"/>
          <w:lang w:val="de-DE"/>
        </w:rPr>
        <w:t>durch)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325AF90B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Primary Control (</w:t>
      </w:r>
      <w:proofErr w:type="spellStart"/>
      <w:r w:rsidRPr="00D95A01">
        <w:rPr>
          <w:rStyle w:val="Ohne"/>
          <w:rFonts w:ascii="Cambria" w:hAnsi="Cambria"/>
          <w:color w:val="016E8F"/>
        </w:rPr>
        <w:t>Primäre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Kontrolle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6710F7E8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  <w:color w:val="016E8F"/>
        </w:rPr>
      </w:pPr>
      <w:r w:rsidRPr="00D95A01">
        <w:rPr>
          <w:rStyle w:val="Ohne"/>
          <w:rFonts w:ascii="Cambria" w:hAnsi="Cambria"/>
          <w:color w:val="016E8F"/>
          <w:lang w:val="de-DE"/>
        </w:rPr>
        <w:t>Psycho-Physical Unity (</w:t>
      </w:r>
      <w:r w:rsidRPr="00D95A01">
        <w:rPr>
          <w:rStyle w:val="Ohne"/>
          <w:rFonts w:ascii="Cambria" w:hAnsi="Cambria"/>
          <w:color w:val="016E8F"/>
        </w:rPr>
        <w:t>Psycho-</w:t>
      </w:r>
      <w:proofErr w:type="spellStart"/>
      <w:r w:rsidRPr="00D95A01">
        <w:rPr>
          <w:rStyle w:val="Ohne"/>
          <w:rFonts w:ascii="Cambria" w:hAnsi="Cambria"/>
          <w:color w:val="016E8F"/>
        </w:rPr>
        <w:t>physische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Einheit</w:t>
      </w:r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</w:t>
      </w:r>
    </w:p>
    <w:p w14:paraId="1103621D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Fonts w:ascii="Cambria" w:hAnsi="Cambria"/>
        </w:rPr>
      </w:pPr>
      <w:r w:rsidRPr="00D95A01">
        <w:rPr>
          <w:rStyle w:val="Ohne"/>
          <w:rFonts w:ascii="Cambria" w:hAnsi="Cambria"/>
          <w:color w:val="016E8F"/>
          <w:lang w:val="de-DE"/>
        </w:rPr>
        <w:t>Universal Constant (</w:t>
      </w:r>
      <w:proofErr w:type="spellStart"/>
      <w:r w:rsidRPr="00D95A01">
        <w:rPr>
          <w:rStyle w:val="Ohne"/>
          <w:rFonts w:ascii="Cambria" w:hAnsi="Cambria"/>
          <w:color w:val="016E8F"/>
        </w:rPr>
        <w:t>Universelle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Konstante</w:t>
      </w:r>
      <w:proofErr w:type="spellEnd"/>
      <w:r w:rsidRPr="00D95A01">
        <w:rPr>
          <w:rStyle w:val="Ohne"/>
          <w:rFonts w:ascii="Cambria" w:hAnsi="Cambria"/>
          <w:color w:val="016E8F"/>
          <w:lang w:val="de-DE"/>
        </w:rPr>
        <w:t>)</w:t>
      </w:r>
      <w:r w:rsidRPr="00D95A01">
        <w:rPr>
          <w:rStyle w:val="Ohne"/>
          <w:rFonts w:ascii="Cambria" w:hAnsi="Cambria"/>
          <w:color w:val="016E8F"/>
        </w:rPr>
        <w:t xml:space="preserve"> (</w:t>
      </w:r>
      <w:proofErr w:type="spellStart"/>
      <w:r w:rsidRPr="00D95A01">
        <w:rPr>
          <w:rStyle w:val="Ohne"/>
          <w:rFonts w:ascii="Cambria" w:hAnsi="Cambria"/>
          <w:color w:val="016E8F"/>
        </w:rPr>
        <w:t>Gebrauch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beeinflusst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das </w:t>
      </w:r>
      <w:proofErr w:type="spellStart"/>
      <w:r w:rsidRPr="00D95A01">
        <w:rPr>
          <w:rStyle w:val="Ohne"/>
          <w:rFonts w:ascii="Cambria" w:hAnsi="Cambria"/>
          <w:color w:val="016E8F"/>
        </w:rPr>
        <w:t>Funktionieren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zum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Guten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oder</w:t>
      </w:r>
      <w:proofErr w:type="spellEnd"/>
      <w:r w:rsidRPr="00D95A01">
        <w:rPr>
          <w:rStyle w:val="Ohne"/>
          <w:rFonts w:ascii="Cambria" w:hAnsi="Cambria"/>
          <w:color w:val="016E8F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16E8F"/>
        </w:rPr>
        <w:t>Schlechten</w:t>
      </w:r>
      <w:proofErr w:type="spellEnd"/>
      <w:r w:rsidRPr="00D95A01">
        <w:rPr>
          <w:rStyle w:val="Ohne"/>
          <w:rFonts w:ascii="Cambria" w:hAnsi="Cambria"/>
          <w:color w:val="016E8F"/>
        </w:rPr>
        <w:t>)</w:t>
      </w:r>
      <w:r w:rsidRPr="00D95A01">
        <w:rPr>
          <w:rFonts w:ascii="Cambria" w:hAnsi="Cambria"/>
        </w:rPr>
        <w:br w:type="page"/>
      </w:r>
    </w:p>
    <w:p w14:paraId="49D7BC6A" w14:textId="77777777" w:rsidR="00785819" w:rsidRPr="00D95A01" w:rsidRDefault="00785819" w:rsidP="00785819">
      <w:pPr>
        <w:shd w:val="clear" w:color="auto" w:fill="FFFFFF"/>
        <w:spacing w:before="240" w:after="240"/>
        <w:jc w:val="right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color w:val="016E8F"/>
        </w:rPr>
        <w:lastRenderedPageBreak/>
        <w:t>u</w:t>
      </w:r>
      <w:r w:rsidRPr="00D95A01">
        <w:rPr>
          <w:rStyle w:val="Ohne"/>
          <w:rFonts w:ascii="Cambria" w:hAnsi="Cambria"/>
        </w:rPr>
        <w:t>FORMA</w:t>
      </w:r>
      <w:proofErr w:type="spellEnd"/>
      <w:r w:rsidRPr="00D95A01">
        <w:rPr>
          <w:rStyle w:val="Ohne"/>
          <w:rFonts w:ascii="Cambria" w:hAnsi="Cambria"/>
          <w:lang w:val="de-DE"/>
        </w:rPr>
        <w:t>T-ANFORDERUNGEN</w:t>
      </w:r>
      <w:r w:rsidRPr="00D95A01">
        <w:rPr>
          <w:rStyle w:val="Ohne"/>
          <w:rFonts w:ascii="Cambria" w:hAnsi="Cambria"/>
        </w:rPr>
        <w:t xml:space="preserve"> für die ATI-Demonstration der </w:t>
      </w:r>
      <w:proofErr w:type="spellStart"/>
      <w:r w:rsidRPr="00D95A01">
        <w:rPr>
          <w:rStyle w:val="Ohne"/>
          <w:rFonts w:ascii="Cambria" w:hAnsi="Cambria"/>
        </w:rPr>
        <w:t>Kenntnisse</w:t>
      </w:r>
      <w:proofErr w:type="spellEnd"/>
      <w:r w:rsidRPr="00D95A01">
        <w:rPr>
          <w:rStyle w:val="Ohne"/>
          <w:rFonts w:ascii="Cambria" w:hAnsi="Cambria"/>
        </w:rPr>
        <w:t xml:space="preserve"> von Alexanders </w:t>
      </w:r>
      <w:proofErr w:type="spellStart"/>
      <w:r w:rsidRPr="00D95A01">
        <w:rPr>
          <w:rStyle w:val="Ohne"/>
          <w:rFonts w:ascii="Cambria" w:hAnsi="Cambria"/>
        </w:rPr>
        <w:t>Schriften</w:t>
      </w:r>
      <w:proofErr w:type="spellEnd"/>
      <w:r w:rsidRPr="00D95A01">
        <w:rPr>
          <w:rStyle w:val="Ohne"/>
          <w:rFonts w:ascii="Cambria" w:hAnsi="Cambria"/>
        </w:rPr>
        <w:t>:</w:t>
      </w:r>
    </w:p>
    <w:p w14:paraId="74640C17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Wissensdemonstration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schriftlich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Video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in </w:t>
      </w:r>
      <w:proofErr w:type="spellStart"/>
      <w:r w:rsidRPr="00D95A01">
        <w:rPr>
          <w:rStyle w:val="Ohne"/>
          <w:rFonts w:ascii="Cambria" w:hAnsi="Cambria"/>
        </w:rPr>
        <w:t>einer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Kombination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aus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beidem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einreichen</w:t>
      </w:r>
      <w:proofErr w:type="spellEnd"/>
      <w:r w:rsidRPr="00D95A01">
        <w:rPr>
          <w:rStyle w:val="Ohne"/>
          <w:rFonts w:ascii="Cambria" w:hAnsi="Cambria"/>
        </w:rPr>
        <w:t xml:space="preserve">. Die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sollten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folgenden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Richtlinien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aus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Rücksicht</w:t>
      </w:r>
      <w:proofErr w:type="spellEnd"/>
      <w:r w:rsidRPr="00D95A01">
        <w:rPr>
          <w:rStyle w:val="Ohne"/>
          <w:rFonts w:ascii="Cambria" w:hAnsi="Cambria"/>
        </w:rPr>
        <w:t xml:space="preserve"> auf den</w:t>
      </w:r>
      <w:r w:rsidRPr="00D95A01">
        <w:rPr>
          <w:rStyle w:val="Ohne"/>
          <w:rFonts w:ascii="Cambria" w:hAnsi="Cambria"/>
          <w:lang w:val="de-DE"/>
        </w:rPr>
        <w:t>*die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Prüfer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beachten</w:t>
      </w:r>
      <w:proofErr w:type="spellEnd"/>
      <w:r w:rsidRPr="00D95A01">
        <w:rPr>
          <w:rStyle w:val="Ohne"/>
          <w:rFonts w:ascii="Cambria" w:hAnsi="Cambria"/>
        </w:rPr>
        <w:t xml:space="preserve">:    </w:t>
      </w:r>
    </w:p>
    <w:p w14:paraId="3D30C98A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Schriftliche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Einzelarbeit</w:t>
      </w:r>
      <w:proofErr w:type="spellEnd"/>
      <w:r w:rsidRPr="00D95A01">
        <w:rPr>
          <w:rStyle w:val="Ohne"/>
          <w:rFonts w:ascii="Cambria" w:hAnsi="Cambria"/>
        </w:rPr>
        <w:t xml:space="preserve">: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mehr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20 Seiten,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doppeltem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Zeilenabstand</w:t>
      </w:r>
      <w:proofErr w:type="spellEnd"/>
      <w:r w:rsidRPr="00D95A01">
        <w:rPr>
          <w:rStyle w:val="Ohne"/>
          <w:rFonts w:ascii="Cambria" w:hAnsi="Cambria"/>
        </w:rPr>
        <w:t xml:space="preserve">. Je </w:t>
      </w:r>
      <w:proofErr w:type="spellStart"/>
      <w:r w:rsidRPr="00D95A01">
        <w:rPr>
          <w:rStyle w:val="Ohne"/>
          <w:rFonts w:ascii="Cambria" w:hAnsi="Cambria"/>
        </w:rPr>
        <w:t>kürzer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desto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besser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solange</w:t>
      </w:r>
      <w:proofErr w:type="spellEnd"/>
      <w:r w:rsidRPr="00D95A01">
        <w:rPr>
          <w:rStyle w:val="Ohne"/>
          <w:rFonts w:ascii="Cambria" w:hAnsi="Cambria"/>
        </w:rPr>
        <w:t xml:space="preserve"> es </w:t>
      </w:r>
      <w:proofErr w:type="spellStart"/>
      <w:r w:rsidRPr="00D95A01">
        <w:rPr>
          <w:rStyle w:val="Ohne"/>
          <w:rFonts w:ascii="Cambria" w:hAnsi="Cambria"/>
        </w:rPr>
        <w:t>vollständig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ist</w:t>
      </w:r>
      <w:proofErr w:type="spellEnd"/>
      <w:r w:rsidRPr="00D95A01">
        <w:rPr>
          <w:rStyle w:val="Ohne"/>
          <w:rFonts w:ascii="Cambria" w:hAnsi="Cambria"/>
        </w:rPr>
        <w:t xml:space="preserve">.  </w:t>
      </w:r>
      <w:proofErr w:type="spellStart"/>
      <w:r w:rsidRPr="00D95A01">
        <w:rPr>
          <w:rStyle w:val="Ohne"/>
          <w:rFonts w:ascii="Cambria" w:hAnsi="Cambria"/>
        </w:rPr>
        <w:t>Abschnitt</w:t>
      </w:r>
      <w:proofErr w:type="spellEnd"/>
      <w:r w:rsidRPr="00D95A01">
        <w:rPr>
          <w:rStyle w:val="Ohne"/>
          <w:rFonts w:ascii="Cambria" w:hAnsi="Cambria"/>
        </w:rPr>
        <w:t xml:space="preserve"> 1.1, "Die </w:t>
      </w:r>
      <w:proofErr w:type="spellStart"/>
      <w:r w:rsidRPr="00D95A01">
        <w:rPr>
          <w:rStyle w:val="Ohne"/>
          <w:rFonts w:ascii="Cambria" w:hAnsi="Cambria"/>
        </w:rPr>
        <w:t>Schlüsselelemente</w:t>
      </w:r>
      <w:proofErr w:type="spellEnd"/>
      <w:r w:rsidRPr="00D95A01">
        <w:rPr>
          <w:rStyle w:val="Ohne"/>
          <w:rFonts w:ascii="Cambria" w:hAnsi="Cambria"/>
        </w:rPr>
        <w:t xml:space="preserve"> von F.M. Alexanders </w:t>
      </w:r>
      <w:proofErr w:type="spellStart"/>
      <w:r w:rsidRPr="00D95A01">
        <w:rPr>
          <w:rStyle w:val="Ohne"/>
          <w:rFonts w:ascii="Cambria" w:hAnsi="Cambria"/>
        </w:rPr>
        <w:t>Geschichte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wie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sich</w:t>
      </w:r>
      <w:proofErr w:type="spellEnd"/>
      <w:r w:rsidRPr="00D95A01">
        <w:rPr>
          <w:rStyle w:val="Ohne"/>
          <w:rFonts w:ascii="Cambria" w:hAnsi="Cambria"/>
        </w:rPr>
        <w:t xml:space="preserve"> auf seine </w:t>
      </w:r>
      <w:proofErr w:type="spellStart"/>
      <w:r w:rsidRPr="00D95A01">
        <w:rPr>
          <w:rStyle w:val="Ohne"/>
          <w:rFonts w:ascii="Cambria" w:hAnsi="Cambria"/>
        </w:rPr>
        <w:t>Entwicklung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r w:rsidRPr="00D95A01">
        <w:rPr>
          <w:rStyle w:val="Ohne"/>
          <w:rFonts w:ascii="Cambria" w:hAnsi="Cambria"/>
          <w:lang w:val="de-DE"/>
        </w:rPr>
        <w:t>Methode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beziehen</w:t>
      </w:r>
      <w:proofErr w:type="spellEnd"/>
      <w:r w:rsidRPr="00D95A01">
        <w:rPr>
          <w:rStyle w:val="Ohne"/>
          <w:rFonts w:ascii="Cambria" w:hAnsi="Cambria"/>
        </w:rPr>
        <w:t xml:space="preserve">", </w:t>
      </w:r>
      <w:proofErr w:type="spellStart"/>
      <w:r w:rsidRPr="00D95A01">
        <w:rPr>
          <w:rStyle w:val="Ohne"/>
          <w:rFonts w:ascii="Cambria" w:hAnsi="Cambria"/>
        </w:rPr>
        <w:t>sollte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besonders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prägnant</w:t>
      </w:r>
      <w:proofErr w:type="spellEnd"/>
      <w:r w:rsidRPr="00D95A01">
        <w:rPr>
          <w:rStyle w:val="Ohne"/>
          <w:rFonts w:ascii="Cambria" w:hAnsi="Cambria"/>
        </w:rPr>
        <w:t xml:space="preserve"> sein.  Es </w:t>
      </w:r>
      <w:proofErr w:type="spellStart"/>
      <w:r w:rsidRPr="00D95A01">
        <w:rPr>
          <w:rStyle w:val="Ohne"/>
          <w:rFonts w:ascii="Cambria" w:hAnsi="Cambria"/>
        </w:rPr>
        <w:t>ist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Antwort</w:t>
      </w:r>
      <w:proofErr w:type="spellEnd"/>
      <w:r w:rsidRPr="00D95A01">
        <w:rPr>
          <w:rStyle w:val="Ohne"/>
          <w:rFonts w:ascii="Cambria" w:hAnsi="Cambria"/>
        </w:rPr>
        <w:t xml:space="preserve">, die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einem</w:t>
      </w:r>
      <w:proofErr w:type="spellEnd"/>
      <w:r w:rsidRPr="00D95A01">
        <w:rPr>
          <w:rStyle w:val="Ohne"/>
          <w:rFonts w:ascii="Cambria" w:hAnsi="Cambria"/>
          <w:lang w:val="de-DE"/>
        </w:rPr>
        <w:t>*einer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neuen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Schüler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geben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würde</w:t>
      </w:r>
      <w:proofErr w:type="spellEnd"/>
      <w:r w:rsidRPr="00D95A01">
        <w:rPr>
          <w:rStyle w:val="Ohne"/>
          <w:rFonts w:ascii="Cambria" w:hAnsi="Cambria"/>
          <w:lang w:val="de-DE"/>
        </w:rPr>
        <w:t>st</w:t>
      </w:r>
      <w:r w:rsidRPr="00D95A01">
        <w:rPr>
          <w:rStyle w:val="Ohne"/>
          <w:rFonts w:ascii="Cambria" w:hAnsi="Cambria"/>
        </w:rPr>
        <w:t xml:space="preserve">, der </w:t>
      </w:r>
      <w:proofErr w:type="spellStart"/>
      <w:r w:rsidRPr="00D95A01">
        <w:rPr>
          <w:rStyle w:val="Ohne"/>
          <w:rFonts w:ascii="Cambria" w:hAnsi="Cambria"/>
        </w:rPr>
        <w:t>fragt</w:t>
      </w:r>
      <w:proofErr w:type="spellEnd"/>
      <w:r w:rsidRPr="00D95A01">
        <w:rPr>
          <w:rStyle w:val="Ohne"/>
          <w:rFonts w:ascii="Cambria" w:hAnsi="Cambria"/>
        </w:rPr>
        <w:t xml:space="preserve">: </w:t>
      </w:r>
      <w:proofErr w:type="spellStart"/>
      <w:r w:rsidRPr="00D95A01">
        <w:rPr>
          <w:rStyle w:val="Ohne"/>
          <w:rFonts w:ascii="Cambria" w:hAnsi="Cambria"/>
        </w:rPr>
        <w:t>Wer</w:t>
      </w:r>
      <w:proofErr w:type="spellEnd"/>
      <w:r w:rsidRPr="00D95A01">
        <w:rPr>
          <w:rStyle w:val="Ohne"/>
          <w:rFonts w:ascii="Cambria" w:hAnsi="Cambria"/>
        </w:rPr>
        <w:t xml:space="preserve"> war FM Alexander?</w:t>
      </w:r>
    </w:p>
    <w:p w14:paraId="13B07E4A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Individuelles</w:t>
      </w:r>
      <w:proofErr w:type="spellEnd"/>
      <w:r w:rsidRPr="00D95A01">
        <w:rPr>
          <w:rStyle w:val="Ohne"/>
          <w:rFonts w:ascii="Cambria" w:hAnsi="Cambria"/>
        </w:rPr>
        <w:t xml:space="preserve"> Video</w:t>
      </w:r>
      <w:r w:rsidRPr="00D95A01">
        <w:rPr>
          <w:rStyle w:val="Ohne"/>
          <w:rFonts w:ascii="Cambria" w:hAnsi="Cambria"/>
          <w:lang w:val="de-DE"/>
        </w:rPr>
        <w:t xml:space="preserve">: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länger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30 </w:t>
      </w:r>
      <w:proofErr w:type="spellStart"/>
      <w:r w:rsidRPr="00D95A01">
        <w:rPr>
          <w:rStyle w:val="Ohne"/>
          <w:rFonts w:ascii="Cambria" w:hAnsi="Cambria"/>
        </w:rPr>
        <w:t>Minuten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Personen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 xml:space="preserve">Dir </w:t>
      </w:r>
      <w:proofErr w:type="spellStart"/>
      <w:r w:rsidRPr="00D95A01">
        <w:rPr>
          <w:rStyle w:val="Ohne"/>
          <w:rFonts w:ascii="Cambria" w:hAnsi="Cambria"/>
        </w:rPr>
        <w:t>bei</w:t>
      </w:r>
      <w:proofErr w:type="spellEnd"/>
      <w:r w:rsidRPr="00D95A01">
        <w:rPr>
          <w:rStyle w:val="Ohne"/>
          <w:rFonts w:ascii="Cambria" w:hAnsi="Cambria"/>
        </w:rPr>
        <w:t xml:space="preserve"> der Demonstration </w:t>
      </w:r>
      <w:r w:rsidRPr="00D95A01">
        <w:rPr>
          <w:rStyle w:val="Ohne"/>
          <w:rFonts w:ascii="Cambria" w:hAnsi="Cambria"/>
          <w:lang w:val="de-DE"/>
        </w:rPr>
        <w:t>Deines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 (z. B. </w:t>
      </w:r>
      <w:proofErr w:type="spellStart"/>
      <w:r w:rsidRPr="00D95A01">
        <w:rPr>
          <w:rStyle w:val="Ohne"/>
          <w:rFonts w:ascii="Cambria" w:hAnsi="Cambria"/>
        </w:rPr>
        <w:t>beim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Lesen</w:t>
      </w:r>
      <w:proofErr w:type="spellEnd"/>
      <w:r w:rsidRPr="00D95A01">
        <w:rPr>
          <w:rStyle w:val="Ohne"/>
          <w:rFonts w:ascii="Cambria" w:hAnsi="Cambria"/>
        </w:rPr>
        <w:t xml:space="preserve"> de</w:t>
      </w:r>
      <w:r w:rsidRPr="00D95A01">
        <w:rPr>
          <w:rStyle w:val="Ohne"/>
          <w:rFonts w:ascii="Cambria" w:hAnsi="Cambria"/>
          <w:lang w:val="de-DE"/>
        </w:rPr>
        <w:t>r</w:t>
      </w:r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Aufforderung</w:t>
      </w:r>
      <w:r w:rsidRPr="00D95A01">
        <w:rPr>
          <w:rStyle w:val="Ohne"/>
          <w:rFonts w:ascii="Cambria" w:hAnsi="Cambria"/>
        </w:rPr>
        <w:t xml:space="preserve">). Bitte </w:t>
      </w:r>
      <w:proofErr w:type="spellStart"/>
      <w:r w:rsidRPr="00D95A01">
        <w:rPr>
          <w:rStyle w:val="Ohne"/>
          <w:rFonts w:ascii="Cambria" w:hAnsi="Cambria"/>
        </w:rPr>
        <w:t>stelle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sicher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dich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Beginn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Deines</w:t>
      </w:r>
      <w:r w:rsidRPr="00D95A01">
        <w:rPr>
          <w:rStyle w:val="Ohne"/>
          <w:rFonts w:ascii="Cambria" w:hAnsi="Cambria"/>
        </w:rPr>
        <w:t xml:space="preserve"> Videos </w:t>
      </w:r>
      <w:r w:rsidRPr="00D95A01">
        <w:rPr>
          <w:rStyle w:val="Ohne"/>
          <w:rFonts w:ascii="Cambria" w:hAnsi="Cambria"/>
          <w:lang w:val="de-DE"/>
        </w:rPr>
        <w:t>vorstellst</w:t>
      </w:r>
      <w:r w:rsidRPr="00D95A01">
        <w:rPr>
          <w:rStyle w:val="Ohne"/>
          <w:rFonts w:ascii="Cambria" w:hAnsi="Cambria"/>
        </w:rPr>
        <w:t xml:space="preserve">. 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Dir</w:t>
      </w:r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achte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  <w:r w:rsidRPr="00D95A01">
        <w:rPr>
          <w:rStyle w:val="Ohne"/>
          <w:rFonts w:ascii="Cambria" w:hAnsi="Cambria"/>
        </w:rPr>
        <w:t xml:space="preserve">bitte </w:t>
      </w:r>
      <w:proofErr w:type="spellStart"/>
      <w:r w:rsidRPr="00D95A01">
        <w:rPr>
          <w:rStyle w:val="Ohne"/>
          <w:rFonts w:ascii="Cambria" w:hAnsi="Cambria"/>
        </w:rPr>
        <w:t>darauf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Du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jeden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Aspekt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Aufforderung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selbst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direkt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anspr</w:t>
      </w:r>
      <w:proofErr w:type="spellEnd"/>
      <w:r w:rsidRPr="00D95A01">
        <w:rPr>
          <w:rStyle w:val="Ohne"/>
          <w:rFonts w:ascii="Cambria" w:hAnsi="Cambria"/>
          <w:lang w:val="de-DE"/>
        </w:rPr>
        <w:t>ichst</w:t>
      </w:r>
      <w:r w:rsidRPr="00D95A01">
        <w:rPr>
          <w:rStyle w:val="Ohne"/>
          <w:rFonts w:ascii="Cambria" w:hAnsi="Cambria"/>
        </w:rPr>
        <w:t>.</w:t>
      </w:r>
    </w:p>
    <w:p w14:paraId="74E99779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Gruppenvideo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: </w:t>
      </w:r>
      <w:r w:rsidRPr="00D95A01">
        <w:rPr>
          <w:rStyle w:val="Ohne"/>
          <w:rFonts w:ascii="Cambria" w:hAnsi="Cambria"/>
        </w:rPr>
        <w:t xml:space="preserve">Bis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3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länger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45 </w:t>
      </w:r>
      <w:proofErr w:type="spellStart"/>
      <w:r w:rsidRPr="00D95A01">
        <w:rPr>
          <w:rStyle w:val="Ohne"/>
          <w:rFonts w:ascii="Cambria" w:hAnsi="Cambria"/>
        </w:rPr>
        <w:t>Minuten</w:t>
      </w:r>
      <w:proofErr w:type="spellEnd"/>
      <w:r w:rsidRPr="00D95A01">
        <w:rPr>
          <w:rStyle w:val="Ohne"/>
          <w:rFonts w:ascii="Cambria" w:hAnsi="Cambria"/>
        </w:rPr>
        <w:t xml:space="preserve">. Das Video </w:t>
      </w:r>
      <w:proofErr w:type="spellStart"/>
      <w:r w:rsidRPr="00D95A01">
        <w:rPr>
          <w:rStyle w:val="Ohne"/>
          <w:rFonts w:ascii="Cambria" w:hAnsi="Cambria"/>
        </w:rPr>
        <w:t>sollte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damit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beginnen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jeder</w:t>
      </w:r>
      <w:proofErr w:type="spellEnd"/>
      <w:r w:rsidRPr="00D95A01">
        <w:rPr>
          <w:rStyle w:val="Ohne"/>
          <w:rFonts w:ascii="Cambria" w:hAnsi="Cambria"/>
          <w:lang w:val="de-DE"/>
        </w:rPr>
        <w:t>*jede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sich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selbst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>vorstellt</w:t>
      </w:r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Jeder</w:t>
      </w:r>
      <w:proofErr w:type="spellEnd"/>
      <w:r w:rsidRPr="00D95A01">
        <w:rPr>
          <w:rStyle w:val="Ohne"/>
          <w:rFonts w:ascii="Cambria" w:hAnsi="Cambria"/>
          <w:lang w:val="de-DE"/>
        </w:rPr>
        <w:t>*jede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Einzelne</w:t>
      </w:r>
      <w:proofErr w:type="spellEnd"/>
      <w:r w:rsidRPr="00D95A01">
        <w:rPr>
          <w:rStyle w:val="Ohne"/>
          <w:rFonts w:ascii="Cambria" w:hAnsi="Cambria"/>
        </w:rPr>
        <w:t xml:space="preserve"> muss </w:t>
      </w:r>
      <w:r w:rsidRPr="00D95A01">
        <w:rPr>
          <w:rStyle w:val="Ohne"/>
          <w:rFonts w:ascii="Cambria" w:hAnsi="Cambria"/>
          <w:lang w:val="de-DE"/>
        </w:rPr>
        <w:t xml:space="preserve">zu Teil </w:t>
      </w:r>
      <w:r w:rsidRPr="00D95A01">
        <w:rPr>
          <w:rStyle w:val="Ohne"/>
          <w:rFonts w:ascii="Cambria" w:hAnsi="Cambria"/>
        </w:rPr>
        <w:t xml:space="preserve">1 in </w:t>
      </w:r>
      <w:proofErr w:type="spellStart"/>
      <w:r w:rsidRPr="00D95A01">
        <w:rPr>
          <w:rStyle w:val="Ohne"/>
          <w:rFonts w:ascii="Cambria" w:hAnsi="Cambria"/>
        </w:rPr>
        <w:t>seinem</w:t>
      </w:r>
      <w:proofErr w:type="spellEnd"/>
      <w:r w:rsidRPr="00D95A01">
        <w:rPr>
          <w:rStyle w:val="Ohne"/>
          <w:rFonts w:ascii="Cambria" w:hAnsi="Cambria"/>
          <w:lang w:val="de-DE"/>
        </w:rPr>
        <w:t>*ihrem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eigenen</w:t>
      </w:r>
      <w:proofErr w:type="spellEnd"/>
      <w:r w:rsidRPr="00D95A01">
        <w:rPr>
          <w:rStyle w:val="Ohne"/>
          <w:rFonts w:ascii="Cambria" w:hAnsi="Cambria"/>
        </w:rPr>
        <w:t xml:space="preserve"> Video </w:t>
      </w:r>
      <w:r w:rsidRPr="00D95A01">
        <w:rPr>
          <w:rStyle w:val="Ohne"/>
          <w:rFonts w:ascii="Cambria" w:hAnsi="Cambria"/>
          <w:lang w:val="de-DE"/>
        </w:rPr>
        <w:t xml:space="preserve">antworten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lang w:val="de-DE"/>
        </w:rPr>
        <w:t xml:space="preserve">dies </w:t>
      </w:r>
      <w:proofErr w:type="spellStart"/>
      <w:r w:rsidRPr="00D95A01">
        <w:rPr>
          <w:rStyle w:val="Ohne"/>
          <w:rFonts w:ascii="Cambria" w:hAnsi="Cambria"/>
        </w:rPr>
        <w:t>schriftlich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tun</w:t>
      </w:r>
      <w:r w:rsidRPr="00D95A01">
        <w:rPr>
          <w:rStyle w:val="Ohne"/>
          <w:rFonts w:ascii="Cambria" w:hAnsi="Cambria"/>
        </w:rPr>
        <w:t xml:space="preserve">. Für </w:t>
      </w:r>
      <w:r w:rsidRPr="00D95A01">
        <w:rPr>
          <w:rStyle w:val="Ohne"/>
          <w:rFonts w:ascii="Cambria" w:hAnsi="Cambria"/>
          <w:lang w:val="de-DE"/>
        </w:rPr>
        <w:t>Teil</w:t>
      </w:r>
      <w:r w:rsidRPr="00D95A01">
        <w:rPr>
          <w:rStyle w:val="Ohne"/>
          <w:rFonts w:ascii="Cambria" w:hAnsi="Cambria"/>
        </w:rPr>
        <w:t xml:space="preserve"> 2 und 3 muss </w:t>
      </w:r>
      <w:proofErr w:type="spellStart"/>
      <w:r w:rsidRPr="00D95A01">
        <w:rPr>
          <w:rStyle w:val="Ohne"/>
          <w:rFonts w:ascii="Cambria" w:hAnsi="Cambria"/>
        </w:rPr>
        <w:t>jeder</w:t>
      </w:r>
      <w:proofErr w:type="spellEnd"/>
      <w:r w:rsidRPr="00D95A01">
        <w:rPr>
          <w:rStyle w:val="Ohne"/>
          <w:rFonts w:ascii="Cambria" w:hAnsi="Cambria"/>
          <w:lang w:val="de-DE"/>
        </w:rPr>
        <w:t>*jede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auf </w:t>
      </w:r>
      <w:proofErr w:type="spellStart"/>
      <w:r w:rsidRPr="00D95A01">
        <w:rPr>
          <w:rStyle w:val="Ohne"/>
          <w:rFonts w:ascii="Cambria" w:hAnsi="Cambria"/>
        </w:rPr>
        <w:t>jeden</w:t>
      </w:r>
      <w:proofErr w:type="spellEnd"/>
      <w:r w:rsidRPr="00D95A01">
        <w:rPr>
          <w:rStyle w:val="Ohne"/>
          <w:rFonts w:ascii="Cambria" w:hAnsi="Cambria"/>
        </w:rPr>
        <w:t xml:space="preserve"> Teil </w:t>
      </w:r>
      <w:proofErr w:type="spellStart"/>
      <w:r w:rsidRPr="00D95A01">
        <w:rPr>
          <w:rStyle w:val="Ohne"/>
          <w:rFonts w:ascii="Cambria" w:hAnsi="Cambria"/>
        </w:rPr>
        <w:t>antworten</w:t>
      </w:r>
      <w:proofErr w:type="spellEnd"/>
      <w:r w:rsidRPr="00D95A01">
        <w:rPr>
          <w:rStyle w:val="Ohne"/>
          <w:rFonts w:ascii="Cambria" w:hAnsi="Cambria"/>
        </w:rPr>
        <w:t xml:space="preserve">.  </w:t>
      </w:r>
    </w:p>
    <w:p w14:paraId="4064FECF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color w:val="00000A"/>
        </w:rPr>
      </w:pP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Personen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den</w:t>
      </w:r>
      <w:r w:rsidRPr="00D95A01">
        <w:rPr>
          <w:rStyle w:val="Ohne"/>
          <w:rFonts w:ascii="Cambria" w:hAnsi="Cambria"/>
          <w:lang w:val="de-DE"/>
        </w:rPr>
        <w:t>*die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Vervollständigung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Wissensdemonstration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 (z. B. um die </w:t>
      </w:r>
      <w:proofErr w:type="spellStart"/>
      <w:r w:rsidRPr="00D95A01">
        <w:rPr>
          <w:rStyle w:val="Ohne"/>
          <w:rFonts w:ascii="Cambria" w:hAnsi="Cambria"/>
        </w:rPr>
        <w:t>Aufforderung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lesen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Gruppendiskussion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moderieren</w:t>
      </w:r>
      <w:proofErr w:type="spellEnd"/>
      <w:r w:rsidRPr="00D95A01">
        <w:rPr>
          <w:rStyle w:val="Ohne"/>
          <w:rFonts w:ascii="Cambria" w:hAnsi="Cambria"/>
        </w:rPr>
        <w:t>).</w:t>
      </w:r>
    </w:p>
    <w:p w14:paraId="7D901CCB" w14:textId="77777777" w:rsidR="00785819" w:rsidRPr="00D95A01" w:rsidRDefault="00785819" w:rsidP="00785819">
      <w:pPr>
        <w:shd w:val="clear" w:color="auto" w:fill="FFFFFF"/>
        <w:jc w:val="right"/>
        <w:rPr>
          <w:rStyle w:val="Ohne"/>
          <w:rFonts w:ascii="Cambria" w:hAnsi="Cambria"/>
          <w:i/>
          <w:iCs/>
        </w:rPr>
      </w:pPr>
    </w:p>
    <w:p w14:paraId="1CAD908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ATI Demonstration der </w:t>
      </w:r>
      <w:proofErr w:type="spellStart"/>
      <w:r w:rsidRPr="00D95A01">
        <w:rPr>
          <w:rStyle w:val="Ohne"/>
          <w:rFonts w:ascii="Cambria" w:hAnsi="Cambria"/>
        </w:rPr>
        <w:t>Kenntnisse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</w:p>
    <w:p w14:paraId="498E83C1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der </w:t>
      </w:r>
      <w:proofErr w:type="spellStart"/>
      <w:r w:rsidRPr="00D95A01">
        <w:rPr>
          <w:rStyle w:val="Ohne"/>
          <w:rFonts w:ascii="Cambria" w:hAnsi="Cambria"/>
        </w:rPr>
        <w:t>Anatomie</w:t>
      </w:r>
      <w:proofErr w:type="spellEnd"/>
    </w:p>
    <w:p w14:paraId="7B614E7D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zwischen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dem </w:t>
      </w:r>
      <w:proofErr w:type="spellStart"/>
      <w:r w:rsidRPr="00D95A01">
        <w:rPr>
          <w:rStyle w:val="Ohne"/>
          <w:rFonts w:ascii="Cambria" w:hAnsi="Cambria"/>
          <w:i/>
          <w:iCs/>
        </w:rPr>
        <w:t>Schädel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der </w:t>
      </w:r>
      <w:proofErr w:type="spellStart"/>
      <w:r w:rsidRPr="00D95A01">
        <w:rPr>
          <w:rStyle w:val="Ohne"/>
          <w:rFonts w:ascii="Cambria" w:hAnsi="Cambria"/>
          <w:i/>
          <w:iCs/>
        </w:rPr>
        <w:t>Wirbelsäule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 </w:t>
      </w:r>
    </w:p>
    <w:p w14:paraId="5F0D0745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1. </w:t>
      </w:r>
      <w:proofErr w:type="spellStart"/>
      <w:r w:rsidRPr="00D95A01">
        <w:rPr>
          <w:rStyle w:val="Ohne"/>
          <w:rFonts w:ascii="Cambria" w:hAnsi="Cambria"/>
          <w:i/>
          <w:iCs/>
        </w:rPr>
        <w:t>Beschreibe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zwischen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dem </w:t>
      </w:r>
      <w:proofErr w:type="spellStart"/>
      <w:r w:rsidRPr="00D95A01">
        <w:rPr>
          <w:rStyle w:val="Ohne"/>
          <w:rFonts w:ascii="Cambria" w:hAnsi="Cambria"/>
          <w:i/>
          <w:iCs/>
        </w:rPr>
        <w:t>Schädel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der </w:t>
      </w:r>
      <w:proofErr w:type="spellStart"/>
      <w:r w:rsidRPr="00D95A01">
        <w:rPr>
          <w:rStyle w:val="Ohne"/>
          <w:rFonts w:ascii="Cambria" w:hAnsi="Cambria"/>
          <w:i/>
          <w:iCs/>
        </w:rPr>
        <w:t>Wirbelsäule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(dem </w:t>
      </w:r>
      <w:proofErr w:type="spellStart"/>
      <w:r w:rsidRPr="00D95A01">
        <w:rPr>
          <w:rStyle w:val="Ohne"/>
          <w:rFonts w:ascii="Cambria" w:hAnsi="Cambria"/>
          <w:i/>
          <w:iCs/>
        </w:rPr>
        <w:t>Atlanto</w:t>
      </w:r>
      <w:proofErr w:type="spellEnd"/>
      <w:r w:rsidRPr="00D95A01">
        <w:rPr>
          <w:rStyle w:val="Ohne"/>
          <w:rFonts w:ascii="Cambria" w:hAnsi="Cambria"/>
          <w:i/>
          <w:iCs/>
        </w:rPr>
        <w:t>-Occipital-</w:t>
      </w:r>
      <w:proofErr w:type="spellStart"/>
      <w:r w:rsidRPr="00D95A01">
        <w:rPr>
          <w:rStyle w:val="Ohne"/>
          <w:rFonts w:ascii="Cambria" w:hAnsi="Cambria"/>
          <w:i/>
          <w:iCs/>
        </w:rPr>
        <w:t>Gelenk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),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auf den </w:t>
      </w:r>
      <w:proofErr w:type="spellStart"/>
      <w:r w:rsidRPr="00D95A01">
        <w:rPr>
          <w:rStyle w:val="Ohne"/>
          <w:rFonts w:ascii="Cambria" w:hAnsi="Cambria"/>
          <w:i/>
          <w:iCs/>
        </w:rPr>
        <w:t>Gebrauch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des </w:t>
      </w:r>
      <w:proofErr w:type="spellStart"/>
      <w:r w:rsidRPr="00D95A01">
        <w:rPr>
          <w:rStyle w:val="Ohne"/>
          <w:rFonts w:ascii="Cambria" w:hAnsi="Cambria"/>
          <w:i/>
          <w:iCs/>
        </w:rPr>
        <w:t>Selbst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als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Ganzes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bezieht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11DCD7A2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2. </w:t>
      </w:r>
      <w:r w:rsidRPr="00D95A01">
        <w:rPr>
          <w:rStyle w:val="Ohne"/>
          <w:rFonts w:ascii="Cambria" w:hAnsi="Cambria"/>
          <w:i/>
          <w:iCs/>
        </w:rPr>
        <w:t xml:space="preserve">Wie </w:t>
      </w:r>
      <w:proofErr w:type="spellStart"/>
      <w:r w:rsidRPr="00D95A01">
        <w:rPr>
          <w:rStyle w:val="Ohne"/>
          <w:rFonts w:ascii="Cambria" w:hAnsi="Cambria"/>
          <w:i/>
          <w:iCs/>
        </w:rPr>
        <w:t>wirkt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Veränderung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dieser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auf die </w:t>
      </w:r>
      <w:proofErr w:type="spellStart"/>
      <w:r w:rsidRPr="00D95A01">
        <w:rPr>
          <w:rStyle w:val="Ohne"/>
          <w:rFonts w:ascii="Cambria" w:hAnsi="Cambria"/>
          <w:i/>
          <w:iCs/>
        </w:rPr>
        <w:t>Funktion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des </w:t>
      </w:r>
      <w:proofErr w:type="spellStart"/>
      <w:r w:rsidRPr="00D95A01">
        <w:rPr>
          <w:rStyle w:val="Ohne"/>
          <w:rFonts w:ascii="Cambria" w:hAnsi="Cambria"/>
          <w:i/>
          <w:iCs/>
        </w:rPr>
        <w:t>gesamten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Körpers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? </w:t>
      </w:r>
    </w:p>
    <w:p w14:paraId="6049151A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3. </w:t>
      </w:r>
      <w:proofErr w:type="spellStart"/>
      <w:r w:rsidRPr="00D95A01">
        <w:rPr>
          <w:rStyle w:val="Ohne"/>
          <w:rFonts w:ascii="Cambria" w:hAnsi="Cambria"/>
          <w:i/>
          <w:iCs/>
        </w:rPr>
        <w:t>Welche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Informationen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 Lage und </w:t>
      </w:r>
      <w:proofErr w:type="spellStart"/>
      <w:r w:rsidRPr="00D95A01">
        <w:rPr>
          <w:rStyle w:val="Ohne"/>
          <w:rFonts w:ascii="Cambria" w:hAnsi="Cambria"/>
          <w:i/>
          <w:iCs/>
        </w:rPr>
        <w:t>Struktur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des </w:t>
      </w:r>
      <w:proofErr w:type="spellStart"/>
      <w:r w:rsidRPr="00D95A01">
        <w:rPr>
          <w:rStyle w:val="Ohne"/>
          <w:rFonts w:ascii="Cambria" w:hAnsi="Cambria"/>
          <w:i/>
          <w:iCs/>
        </w:rPr>
        <w:t>Atlanto</w:t>
      </w:r>
      <w:proofErr w:type="spellEnd"/>
      <w:r w:rsidRPr="00D95A01">
        <w:rPr>
          <w:rStyle w:val="Ohne"/>
          <w:rFonts w:ascii="Cambria" w:hAnsi="Cambria"/>
          <w:i/>
          <w:iCs/>
        </w:rPr>
        <w:t>-Occipital-</w:t>
      </w:r>
      <w:proofErr w:type="spellStart"/>
      <w:r w:rsidRPr="00D95A01">
        <w:rPr>
          <w:rStyle w:val="Ohne"/>
          <w:rFonts w:ascii="Cambria" w:hAnsi="Cambria"/>
          <w:i/>
          <w:iCs/>
        </w:rPr>
        <w:t>Gelenks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sind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Meinung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nach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</w:t>
      </w:r>
      <w:proofErr w:type="spellStart"/>
      <w:r w:rsidRPr="00D95A01">
        <w:rPr>
          <w:rStyle w:val="Ohne"/>
          <w:rFonts w:ascii="Cambria" w:hAnsi="Cambria"/>
          <w:i/>
          <w:iCs/>
        </w:rPr>
        <w:t>Schüler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nützlich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wissen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warum</w:t>
      </w:r>
      <w:proofErr w:type="spellEnd"/>
      <w:r w:rsidRPr="00D95A01">
        <w:rPr>
          <w:rStyle w:val="Ohne"/>
          <w:rFonts w:ascii="Cambria" w:hAnsi="Cambria"/>
          <w:i/>
          <w:iCs/>
        </w:rPr>
        <w:t>?</w:t>
      </w:r>
    </w:p>
    <w:p w14:paraId="6EBB6993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r w:rsidRPr="00D95A01">
        <w:rPr>
          <w:rStyle w:val="Ohne"/>
          <w:rFonts w:ascii="Cambria" w:hAnsi="Cambria"/>
          <w:i/>
          <w:iCs/>
          <w:lang w:val="de-DE"/>
        </w:rPr>
        <w:t>Gutachter*innen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alle </w:t>
      </w:r>
      <w:proofErr w:type="spellStart"/>
      <w:r w:rsidRPr="00D95A01">
        <w:rPr>
          <w:rStyle w:val="Ohne"/>
          <w:rFonts w:ascii="Cambria" w:hAnsi="Cambria"/>
          <w:i/>
          <w:iCs/>
        </w:rPr>
        <w:t>drei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oben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genannten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Punkte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angesprochen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</w:p>
    <w:p w14:paraId="26CE122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</w:p>
    <w:p w14:paraId="4A9B55C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Anatomische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Vorstellungen</w:t>
      </w:r>
      <w:proofErr w:type="spellEnd"/>
    </w:p>
    <w:p w14:paraId="4436BDE9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lastRenderedPageBreak/>
        <w:t xml:space="preserve">1. </w:t>
      </w:r>
      <w:proofErr w:type="spellStart"/>
      <w:r w:rsidRPr="00D95A01">
        <w:rPr>
          <w:rStyle w:val="Ohne"/>
          <w:rFonts w:ascii="Cambria" w:hAnsi="Cambria"/>
          <w:i/>
          <w:iCs/>
        </w:rPr>
        <w:t>Diskutier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e</w:t>
      </w:r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 </w:t>
      </w:r>
      <w:proofErr w:type="spellStart"/>
      <w:r w:rsidRPr="00D95A01">
        <w:rPr>
          <w:rStyle w:val="Ohne"/>
          <w:rFonts w:ascii="Cambria" w:hAnsi="Cambria"/>
          <w:i/>
          <w:iCs/>
        </w:rPr>
        <w:t>Vorstellung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eines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Schüler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von seiner </w:t>
      </w:r>
      <w:proofErr w:type="spellStart"/>
      <w:r w:rsidRPr="00D95A01">
        <w:rPr>
          <w:rStyle w:val="Ohne"/>
          <w:rFonts w:ascii="Cambria" w:hAnsi="Cambria"/>
          <w:i/>
          <w:iCs/>
        </w:rPr>
        <w:t>Anatomie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Gebrauch</w:t>
      </w:r>
      <w:proofErr w:type="spellEnd"/>
      <w:r w:rsidRPr="00D95A01">
        <w:rPr>
          <w:rStyle w:val="Ohne"/>
          <w:rFonts w:ascii="Cambria" w:hAnsi="Cambria"/>
          <w:i/>
          <w:iCs/>
        </w:rPr>
        <w:t>, seine</w:t>
      </w:r>
      <w:r w:rsidRPr="00D95A01">
        <w:rPr>
          <w:rStyle w:val="Ohne"/>
          <w:rFonts w:ascii="Cambria" w:hAnsi="Cambria"/>
          <w:i/>
          <w:iCs/>
          <w:lang w:val="de-DE"/>
        </w:rPr>
        <w:t>*ihre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Bewegung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und/</w:t>
      </w:r>
      <w:proofErr w:type="spellStart"/>
      <w:r w:rsidRPr="00D95A01">
        <w:rPr>
          <w:rStyle w:val="Ohne"/>
          <w:rFonts w:ascii="Cambria" w:hAnsi="Cambria"/>
          <w:i/>
          <w:iCs/>
        </w:rPr>
        <w:t>oder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das eigene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Verhalten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beeinflussen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  </w:t>
      </w:r>
    </w:p>
    <w:p w14:paraId="03206ED6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2. </w:t>
      </w:r>
      <w:proofErr w:type="spellStart"/>
      <w:r w:rsidRPr="00D95A01">
        <w:rPr>
          <w:rStyle w:val="Ohne"/>
          <w:rFonts w:ascii="Cambria" w:hAnsi="Cambria"/>
          <w:i/>
          <w:iCs/>
        </w:rPr>
        <w:t>Nenne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Beispiele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</w:t>
      </w:r>
      <w:proofErr w:type="spellStart"/>
      <w:r w:rsidRPr="00D95A01">
        <w:rPr>
          <w:rStyle w:val="Ohne"/>
          <w:rFonts w:ascii="Cambria" w:hAnsi="Cambria"/>
          <w:i/>
          <w:iCs/>
        </w:rPr>
        <w:t>einige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typische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Fehlvorstellungen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deren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Folgen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0E48BD65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3. </w:t>
      </w:r>
      <w:proofErr w:type="spellStart"/>
      <w:r w:rsidRPr="00D95A01">
        <w:rPr>
          <w:rStyle w:val="Ohne"/>
          <w:rFonts w:ascii="Cambria" w:hAnsi="Cambria"/>
          <w:i/>
          <w:iCs/>
        </w:rPr>
        <w:t>Nenne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Beispiele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</w:t>
      </w:r>
      <w:proofErr w:type="spellStart"/>
      <w:r w:rsidRPr="00D95A01">
        <w:rPr>
          <w:rStyle w:val="Ohne"/>
          <w:rFonts w:ascii="Cambria" w:hAnsi="Cambria"/>
          <w:i/>
          <w:iCs/>
        </w:rPr>
        <w:t>korrekte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Vorstellungen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deren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Ergebnisse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17968145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r w:rsidRPr="00D95A01">
        <w:rPr>
          <w:rStyle w:val="Ohne"/>
          <w:rFonts w:ascii="Cambria" w:hAnsi="Cambria"/>
          <w:i/>
          <w:iCs/>
          <w:lang w:val="de-DE"/>
        </w:rPr>
        <w:t>Gutachter*innen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alle </w:t>
      </w:r>
      <w:proofErr w:type="spellStart"/>
      <w:r w:rsidRPr="00D95A01">
        <w:rPr>
          <w:rStyle w:val="Ohne"/>
          <w:rFonts w:ascii="Cambria" w:hAnsi="Cambria"/>
          <w:i/>
          <w:iCs/>
        </w:rPr>
        <w:t>drei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oben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genannten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Punkte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angesprochen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03E9F9AE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</w:p>
    <w:p w14:paraId="421C31DF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Atmung</w:t>
      </w:r>
      <w:proofErr w:type="spellEnd"/>
    </w:p>
    <w:p w14:paraId="4EB2118D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1. </w:t>
      </w:r>
      <w:proofErr w:type="spellStart"/>
      <w:r w:rsidRPr="00D95A01">
        <w:rPr>
          <w:rStyle w:val="Ohne"/>
          <w:rFonts w:ascii="Cambria" w:hAnsi="Cambria"/>
          <w:i/>
          <w:iCs/>
        </w:rPr>
        <w:t>Beschreibe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n</w:t>
      </w:r>
      <w:r w:rsidRPr="00D95A01">
        <w:rPr>
          <w:rStyle w:val="Ohne"/>
          <w:rFonts w:ascii="Cambria" w:hAnsi="Cambria"/>
          <w:i/>
          <w:iCs/>
        </w:rPr>
        <w:t xml:space="preserve">den </w:t>
      </w:r>
      <w:proofErr w:type="spellStart"/>
      <w:r w:rsidRPr="00D95A01">
        <w:rPr>
          <w:rStyle w:val="Ohne"/>
          <w:rFonts w:ascii="Cambria" w:hAnsi="Cambria"/>
          <w:i/>
          <w:iCs/>
        </w:rPr>
        <w:t>inhärenten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natürlichen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Prozess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Atmung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20582A63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  <w:lang w:val="de-DE"/>
        </w:rPr>
        <w:t xml:space="preserve">2. </w:t>
      </w:r>
      <w:proofErr w:type="spellStart"/>
      <w:r w:rsidRPr="00D95A01">
        <w:rPr>
          <w:rStyle w:val="Ohne"/>
          <w:rFonts w:ascii="Cambria" w:hAnsi="Cambria"/>
          <w:i/>
          <w:iCs/>
        </w:rPr>
        <w:t>Beschreibe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einige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Möglichkeiten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wie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Person </w:t>
      </w:r>
      <w:proofErr w:type="spellStart"/>
      <w:r w:rsidRPr="00D95A01">
        <w:rPr>
          <w:rStyle w:val="Ohne"/>
          <w:rFonts w:ascii="Cambria" w:hAnsi="Cambria"/>
          <w:i/>
          <w:iCs/>
        </w:rPr>
        <w:t>diesen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Prozess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stören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könnte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und die </w:t>
      </w:r>
      <w:proofErr w:type="spellStart"/>
      <w:r w:rsidRPr="00D95A01">
        <w:rPr>
          <w:rStyle w:val="Ohne"/>
          <w:rFonts w:ascii="Cambria" w:hAnsi="Cambria"/>
          <w:i/>
          <w:iCs/>
        </w:rPr>
        <w:t>Auswirkungen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dieser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Störung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715EDB79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r w:rsidRPr="00D95A01">
        <w:rPr>
          <w:rStyle w:val="Ohne"/>
          <w:rFonts w:ascii="Cambria" w:hAnsi="Cambria"/>
          <w:i/>
          <w:iCs/>
          <w:lang w:val="de-DE"/>
        </w:rPr>
        <w:t>Gutachter*innen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beide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oben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genannten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Punkte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angesprochen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werden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5F16A40C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Nach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ersten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Einreichung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wird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von </w:t>
      </w:r>
      <w:proofErr w:type="spellStart"/>
      <w:r w:rsidRPr="00D95A01">
        <w:rPr>
          <w:rStyle w:val="Ohne"/>
          <w:rFonts w:ascii="Cambria" w:hAnsi="Cambria"/>
          <w:i/>
          <w:iCs/>
        </w:rPr>
        <w:t>einem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Gutachter*in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kontaktiert</w:t>
      </w:r>
      <w:proofErr w:type="spellEnd"/>
      <w:r w:rsidRPr="00D95A01">
        <w:rPr>
          <w:rStyle w:val="Ohne"/>
          <w:rFonts w:ascii="Cambria" w:hAnsi="Cambria"/>
          <w:i/>
          <w:iCs/>
        </w:rPr>
        <w:t>, um seine</w:t>
      </w:r>
      <w:r w:rsidRPr="00D95A01">
        <w:rPr>
          <w:rStyle w:val="Ohne"/>
          <w:rFonts w:ascii="Cambria" w:hAnsi="Cambria"/>
          <w:i/>
          <w:iCs/>
          <w:lang w:val="de-DE"/>
        </w:rPr>
        <w:t>*ihre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besprechen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  <w:proofErr w:type="spellStart"/>
      <w:r w:rsidRPr="00D95A01">
        <w:rPr>
          <w:rStyle w:val="Ohne"/>
          <w:rFonts w:ascii="Cambria" w:hAnsi="Cambria"/>
          <w:i/>
          <w:iCs/>
        </w:rPr>
        <w:t>Während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dieses </w:t>
      </w:r>
      <w:proofErr w:type="spellStart"/>
      <w:r w:rsidRPr="00D95A01">
        <w:rPr>
          <w:rStyle w:val="Ohne"/>
          <w:rFonts w:ascii="Cambria" w:hAnsi="Cambria"/>
          <w:i/>
          <w:iCs/>
        </w:rPr>
        <w:t>Gesprächs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Gutachter**in</w:t>
      </w:r>
      <w:r w:rsidRPr="00D95A01">
        <w:rPr>
          <w:rStyle w:val="Ohne"/>
          <w:rFonts w:ascii="Cambria" w:hAnsi="Cambria"/>
          <w:i/>
          <w:iCs/>
        </w:rPr>
        <w:t xml:space="preserve"> den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Kandidaten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auffordern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mehr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seine</w:t>
      </w:r>
      <w:r w:rsidRPr="00D95A01">
        <w:rPr>
          <w:rStyle w:val="Ohne"/>
          <w:rFonts w:ascii="Cambria" w:hAnsi="Cambria"/>
          <w:i/>
          <w:iCs/>
          <w:lang w:val="de-DE"/>
        </w:rPr>
        <w:t>*ihre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sagen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02A03A34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r w:rsidRPr="00D95A01">
        <w:rPr>
          <w:rStyle w:val="Ohne"/>
          <w:rFonts w:ascii="Cambria" w:hAnsi="Cambria"/>
          <w:color w:val="000000"/>
        </w:rPr>
        <w:t>FORMA</w:t>
      </w:r>
      <w:r w:rsidRPr="00D95A01">
        <w:rPr>
          <w:rStyle w:val="Ohne"/>
          <w:rFonts w:ascii="Cambria" w:hAnsi="Cambria"/>
          <w:color w:val="000000"/>
          <w:lang w:val="de-DE"/>
        </w:rPr>
        <w:t>T-ANFORDERUNGEN</w:t>
      </w:r>
      <w:r w:rsidRPr="00D95A01">
        <w:rPr>
          <w:rStyle w:val="Ohne"/>
          <w:rFonts w:ascii="Cambria" w:hAnsi="Cambria"/>
          <w:color w:val="000000"/>
        </w:rPr>
        <w:t xml:space="preserve"> für die ATI-Demonstration der </w:t>
      </w:r>
      <w:proofErr w:type="spellStart"/>
      <w:r w:rsidRPr="00D95A01">
        <w:rPr>
          <w:rStyle w:val="Ohne"/>
          <w:rFonts w:ascii="Cambria" w:hAnsi="Cambria"/>
          <w:color w:val="000000"/>
        </w:rPr>
        <w:t>Kenntnisse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von Alexanders </w:t>
      </w:r>
      <w:proofErr w:type="spellStart"/>
      <w:r w:rsidRPr="00D95A01">
        <w:rPr>
          <w:rStyle w:val="Ohne"/>
          <w:rFonts w:ascii="Cambria" w:hAnsi="Cambria"/>
          <w:color w:val="000000"/>
        </w:rPr>
        <w:t>Anatomie</w:t>
      </w:r>
      <w:proofErr w:type="spellEnd"/>
      <w:r w:rsidRPr="00D95A01">
        <w:rPr>
          <w:rStyle w:val="Ohne"/>
          <w:rFonts w:ascii="Cambria" w:hAnsi="Cambria"/>
          <w:color w:val="000000"/>
        </w:rPr>
        <w:t>:</w:t>
      </w:r>
    </w:p>
    <w:p w14:paraId="57E58833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color w:val="000000"/>
        </w:rPr>
        <w:t>Kandidaten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*innen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können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ihre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Wissensdemonstration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schriftlich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als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Video </w:t>
      </w:r>
      <w:proofErr w:type="spellStart"/>
      <w:r w:rsidRPr="00D95A01">
        <w:rPr>
          <w:rStyle w:val="Ohne"/>
          <w:rFonts w:ascii="Cambria" w:hAnsi="Cambria"/>
          <w:color w:val="000000"/>
        </w:rPr>
        <w:t>oder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in </w:t>
      </w:r>
      <w:proofErr w:type="spellStart"/>
      <w:r w:rsidRPr="00D95A01">
        <w:rPr>
          <w:rStyle w:val="Ohne"/>
          <w:rFonts w:ascii="Cambria" w:hAnsi="Cambria"/>
          <w:color w:val="000000"/>
        </w:rPr>
        <w:t>einer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Kombination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aus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beidem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einreichen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. Die </w:t>
      </w:r>
      <w:proofErr w:type="spellStart"/>
      <w:r w:rsidRPr="00D95A01">
        <w:rPr>
          <w:rStyle w:val="Ohne"/>
          <w:rFonts w:ascii="Cambria" w:hAnsi="Cambria"/>
          <w:color w:val="000000"/>
        </w:rPr>
        <w:t>Kandidaten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*innen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sollten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die </w:t>
      </w:r>
      <w:proofErr w:type="spellStart"/>
      <w:r w:rsidRPr="00D95A01">
        <w:rPr>
          <w:rStyle w:val="Ohne"/>
          <w:rFonts w:ascii="Cambria" w:hAnsi="Cambria"/>
          <w:color w:val="000000"/>
        </w:rPr>
        <w:t>folgenden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Richtlinien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aus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Rücksicht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auf den</w:t>
      </w:r>
      <w:r w:rsidRPr="00D95A01">
        <w:rPr>
          <w:rStyle w:val="Ohne"/>
          <w:rFonts w:ascii="Cambria" w:hAnsi="Cambria"/>
          <w:color w:val="000000"/>
          <w:lang w:val="de-DE"/>
        </w:rPr>
        <w:t>*die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Prüfer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beachten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:    </w:t>
      </w:r>
    </w:p>
    <w:p w14:paraId="1BA6E5EC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color w:val="000000"/>
        </w:rPr>
        <w:t>Schriftliche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Einzelarbeit</w:t>
      </w:r>
      <w:proofErr w:type="spellEnd"/>
      <w:r w:rsidRPr="00D95A01">
        <w:rPr>
          <w:rStyle w:val="Ohne"/>
          <w:rFonts w:ascii="Cambria" w:hAnsi="Cambria"/>
          <w:color w:val="000000"/>
        </w:rPr>
        <w:t>:</w:t>
      </w:r>
      <w:r w:rsidRPr="00D95A01">
        <w:rPr>
          <w:rStyle w:val="Ohne"/>
          <w:rFonts w:ascii="Cambria" w:hAnsi="Cambria"/>
          <w:color w:val="8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Nicht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mehr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als</w:t>
      </w:r>
      <w:proofErr w:type="spellEnd"/>
      <w:r w:rsidRPr="00D95A01">
        <w:rPr>
          <w:rStyle w:val="Ohne"/>
          <w:rFonts w:ascii="Cambria" w:hAnsi="Cambria"/>
          <w:color w:val="800000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10 Seiten, </w:t>
      </w:r>
      <w:proofErr w:type="spellStart"/>
      <w:r w:rsidRPr="00D95A01">
        <w:rPr>
          <w:rStyle w:val="Ohne"/>
          <w:rFonts w:ascii="Cambria" w:hAnsi="Cambria"/>
          <w:color w:val="000000"/>
        </w:rPr>
        <w:t>mit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doppeltem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Zeilenabstand</w:t>
      </w:r>
      <w:proofErr w:type="spellEnd"/>
      <w:r w:rsidRPr="00D95A01">
        <w:rPr>
          <w:rStyle w:val="Ohne"/>
          <w:rFonts w:ascii="Cambria" w:hAnsi="Cambria"/>
          <w:color w:val="000000"/>
        </w:rPr>
        <w:t>.</w:t>
      </w:r>
      <w:r w:rsidRPr="00D95A01">
        <w:rPr>
          <w:rStyle w:val="Ohne"/>
          <w:rFonts w:ascii="Cambria" w:hAnsi="Cambria"/>
          <w:color w:val="800000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Je </w:t>
      </w:r>
      <w:proofErr w:type="spellStart"/>
      <w:r w:rsidRPr="00D95A01">
        <w:rPr>
          <w:rStyle w:val="Ohne"/>
          <w:rFonts w:ascii="Cambria" w:hAnsi="Cambria"/>
          <w:color w:val="000000"/>
        </w:rPr>
        <w:t>kürzer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desto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besser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solange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es </w:t>
      </w:r>
      <w:proofErr w:type="spellStart"/>
      <w:r w:rsidRPr="00D95A01">
        <w:rPr>
          <w:rStyle w:val="Ohne"/>
          <w:rFonts w:ascii="Cambria" w:hAnsi="Cambria"/>
          <w:color w:val="000000"/>
        </w:rPr>
        <w:t>vollständig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ist</w:t>
      </w:r>
      <w:proofErr w:type="spellEnd"/>
      <w:r w:rsidRPr="00D95A01">
        <w:rPr>
          <w:rStyle w:val="Ohne"/>
          <w:rFonts w:ascii="Cambria" w:hAnsi="Cambria"/>
          <w:color w:val="000000"/>
        </w:rPr>
        <w:t>.</w:t>
      </w:r>
      <w:r w:rsidRPr="00D95A01">
        <w:rPr>
          <w:rStyle w:val="Ohne"/>
          <w:rFonts w:ascii="Cambria" w:hAnsi="Cambria"/>
          <w:color w:val="800000"/>
        </w:rPr>
        <w:t xml:space="preserve">  </w:t>
      </w:r>
    </w:p>
    <w:p w14:paraId="6CCF4D99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color w:val="000000"/>
        </w:rPr>
        <w:t>Individuelles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Video</w:t>
      </w:r>
      <w:r w:rsidRPr="00D95A01">
        <w:rPr>
          <w:rStyle w:val="Ohne"/>
          <w:rFonts w:ascii="Cambria" w:hAnsi="Cambria"/>
          <w:color w:val="000000"/>
          <w:lang w:val="de-DE"/>
        </w:rPr>
        <w:t xml:space="preserve">: </w:t>
      </w:r>
      <w:proofErr w:type="spellStart"/>
      <w:r w:rsidRPr="00D95A01">
        <w:rPr>
          <w:rStyle w:val="Ohne"/>
          <w:rFonts w:ascii="Cambria" w:hAnsi="Cambria"/>
          <w:color w:val="000000"/>
        </w:rPr>
        <w:t>Nicht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länger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als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20 </w:t>
      </w:r>
      <w:proofErr w:type="spellStart"/>
      <w:r w:rsidRPr="00D95A01">
        <w:rPr>
          <w:rStyle w:val="Ohne"/>
          <w:rFonts w:ascii="Cambria" w:hAnsi="Cambria"/>
          <w:color w:val="000000"/>
        </w:rPr>
        <w:t>Minuten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. </w:t>
      </w:r>
      <w:proofErr w:type="spellStart"/>
      <w:r w:rsidRPr="00D95A01">
        <w:rPr>
          <w:rStyle w:val="Ohne"/>
          <w:rFonts w:ascii="Cambria" w:hAnsi="Cambria"/>
          <w:color w:val="000000"/>
        </w:rPr>
        <w:t>Andere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Personen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können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  <w:color w:val="000000"/>
        </w:rPr>
        <w:t>erscheinen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wenn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sie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 xml:space="preserve">Dir </w:t>
      </w:r>
      <w:proofErr w:type="spellStart"/>
      <w:r w:rsidRPr="00D95A01">
        <w:rPr>
          <w:rStyle w:val="Ohne"/>
          <w:rFonts w:ascii="Cambria" w:hAnsi="Cambria"/>
          <w:color w:val="000000"/>
        </w:rPr>
        <w:t>bei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der Demonstration </w:t>
      </w:r>
      <w:r w:rsidRPr="00D95A01">
        <w:rPr>
          <w:rStyle w:val="Ohne"/>
          <w:rFonts w:ascii="Cambria" w:hAnsi="Cambria"/>
          <w:color w:val="000000"/>
          <w:lang w:val="de-DE"/>
        </w:rPr>
        <w:t>Deines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Wissens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helfen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(z. B. </w:t>
      </w:r>
      <w:proofErr w:type="spellStart"/>
      <w:r w:rsidRPr="00D95A01">
        <w:rPr>
          <w:rStyle w:val="Ohne"/>
          <w:rFonts w:ascii="Cambria" w:hAnsi="Cambria"/>
          <w:color w:val="000000"/>
        </w:rPr>
        <w:t>beim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Lesen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de</w:t>
      </w:r>
      <w:r w:rsidRPr="00D95A01">
        <w:rPr>
          <w:rStyle w:val="Ohne"/>
          <w:rFonts w:ascii="Cambria" w:hAnsi="Cambria"/>
          <w:color w:val="000000"/>
          <w:lang w:val="de-DE"/>
        </w:rPr>
        <w:t>r</w:t>
      </w:r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Aufforderung</w:t>
      </w:r>
      <w:r w:rsidRPr="00D95A01">
        <w:rPr>
          <w:rStyle w:val="Ohne"/>
          <w:rFonts w:ascii="Cambria" w:hAnsi="Cambria"/>
          <w:color w:val="000000"/>
        </w:rPr>
        <w:t>).</w:t>
      </w:r>
      <w:r w:rsidRPr="00D95A01">
        <w:rPr>
          <w:rStyle w:val="Ohne"/>
          <w:rFonts w:ascii="Cambria" w:hAnsi="Cambria"/>
          <w:color w:val="800000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Bitte </w:t>
      </w:r>
      <w:proofErr w:type="spellStart"/>
      <w:r w:rsidRPr="00D95A01">
        <w:rPr>
          <w:rStyle w:val="Ohne"/>
          <w:rFonts w:ascii="Cambria" w:hAnsi="Cambria"/>
          <w:color w:val="000000"/>
        </w:rPr>
        <w:t>stelle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sicher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dass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Du</w:t>
      </w:r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dich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zu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Beginn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Deines</w:t>
      </w:r>
      <w:r w:rsidRPr="00D95A01">
        <w:rPr>
          <w:rStyle w:val="Ohne"/>
          <w:rFonts w:ascii="Cambria" w:hAnsi="Cambria"/>
          <w:color w:val="000000"/>
        </w:rPr>
        <w:t xml:space="preserve"> Videos </w:t>
      </w:r>
      <w:r w:rsidRPr="00D95A01">
        <w:rPr>
          <w:rStyle w:val="Ohne"/>
          <w:rFonts w:ascii="Cambria" w:hAnsi="Cambria"/>
          <w:color w:val="000000"/>
          <w:lang w:val="de-DE"/>
        </w:rPr>
        <w:t>vorstellst</w:t>
      </w:r>
      <w:r w:rsidRPr="00D95A01">
        <w:rPr>
          <w:rStyle w:val="Ohne"/>
          <w:rFonts w:ascii="Cambria" w:hAnsi="Cambria"/>
          <w:color w:val="000000"/>
        </w:rPr>
        <w:t xml:space="preserve">.  </w:t>
      </w:r>
      <w:proofErr w:type="spellStart"/>
      <w:r w:rsidRPr="00D95A01">
        <w:rPr>
          <w:rStyle w:val="Ohne"/>
          <w:rFonts w:ascii="Cambria" w:hAnsi="Cambria"/>
          <w:color w:val="000000"/>
        </w:rPr>
        <w:t>Wenn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andere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mit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Dir</w:t>
      </w:r>
      <w:r w:rsidRPr="00D95A01">
        <w:rPr>
          <w:rStyle w:val="Ohne"/>
          <w:rFonts w:ascii="Cambria" w:hAnsi="Cambria"/>
          <w:color w:val="000000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  <w:color w:val="000000"/>
        </w:rPr>
        <w:t>erscheinen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achte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bitte </w:t>
      </w:r>
      <w:proofErr w:type="spellStart"/>
      <w:r w:rsidRPr="00D95A01">
        <w:rPr>
          <w:rStyle w:val="Ohne"/>
          <w:rFonts w:ascii="Cambria" w:hAnsi="Cambria"/>
          <w:color w:val="000000"/>
        </w:rPr>
        <w:t>darauf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dass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Du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jeden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Aspekt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der </w:t>
      </w:r>
      <w:proofErr w:type="spellStart"/>
      <w:r w:rsidRPr="00D95A01">
        <w:rPr>
          <w:rStyle w:val="Ohne"/>
          <w:rFonts w:ascii="Cambria" w:hAnsi="Cambria"/>
          <w:color w:val="000000"/>
        </w:rPr>
        <w:t>Aufforderung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selbst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direkt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anspr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ichst</w:t>
      </w:r>
      <w:r w:rsidRPr="00D95A01">
        <w:rPr>
          <w:rStyle w:val="Ohne"/>
          <w:rFonts w:ascii="Cambria" w:hAnsi="Cambria"/>
          <w:color w:val="000000"/>
        </w:rPr>
        <w:t>.</w:t>
      </w:r>
    </w:p>
    <w:p w14:paraId="67E0CFA1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  <w:color w:val="000000"/>
        </w:rPr>
        <w:t>Gruppenvideo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 xml:space="preserve">: </w:t>
      </w:r>
      <w:r w:rsidRPr="00D95A01">
        <w:rPr>
          <w:rStyle w:val="Ohne"/>
          <w:rFonts w:ascii="Cambria" w:hAnsi="Cambria"/>
          <w:color w:val="000000"/>
        </w:rPr>
        <w:t xml:space="preserve">Bis </w:t>
      </w:r>
      <w:proofErr w:type="spellStart"/>
      <w:r w:rsidRPr="00D95A01">
        <w:rPr>
          <w:rStyle w:val="Ohne"/>
          <w:rFonts w:ascii="Cambria" w:hAnsi="Cambria"/>
          <w:color w:val="000000"/>
        </w:rPr>
        <w:t>zu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3 </w:t>
      </w:r>
      <w:proofErr w:type="spellStart"/>
      <w:r w:rsidRPr="00D95A01">
        <w:rPr>
          <w:rStyle w:val="Ohne"/>
          <w:rFonts w:ascii="Cambria" w:hAnsi="Cambria"/>
          <w:color w:val="000000"/>
        </w:rPr>
        <w:t>Kandidaten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*innen</w:t>
      </w:r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nicht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länger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proofErr w:type="gramStart"/>
      <w:r w:rsidRPr="00D95A01">
        <w:rPr>
          <w:rStyle w:val="Ohne"/>
          <w:rFonts w:ascii="Cambria" w:hAnsi="Cambria"/>
          <w:color w:val="000000"/>
        </w:rPr>
        <w:t>als</w:t>
      </w:r>
      <w:proofErr w:type="spellEnd"/>
      <w:r w:rsidRPr="00D95A01">
        <w:rPr>
          <w:rStyle w:val="Ohne"/>
          <w:rFonts w:ascii="Cambria" w:hAnsi="Cambria"/>
          <w:color w:val="800000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 30</w:t>
      </w:r>
      <w:proofErr w:type="gram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Minuten</w:t>
      </w:r>
      <w:proofErr w:type="spellEnd"/>
      <w:r w:rsidRPr="00D95A01">
        <w:rPr>
          <w:rStyle w:val="Ohne"/>
          <w:rFonts w:ascii="Cambria" w:hAnsi="Cambria"/>
          <w:color w:val="800000"/>
        </w:rPr>
        <w:t xml:space="preserve">. </w:t>
      </w:r>
      <w:r w:rsidRPr="00D95A01">
        <w:rPr>
          <w:rStyle w:val="Ohne"/>
          <w:rFonts w:ascii="Cambria" w:hAnsi="Cambria"/>
          <w:color w:val="000000"/>
        </w:rPr>
        <w:t xml:space="preserve">Das Video </w:t>
      </w:r>
      <w:proofErr w:type="spellStart"/>
      <w:r w:rsidRPr="00D95A01">
        <w:rPr>
          <w:rStyle w:val="Ohne"/>
          <w:rFonts w:ascii="Cambria" w:hAnsi="Cambria"/>
          <w:color w:val="000000"/>
        </w:rPr>
        <w:t>sollte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damit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beginnen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, </w:t>
      </w:r>
      <w:proofErr w:type="spellStart"/>
      <w:r w:rsidRPr="00D95A01">
        <w:rPr>
          <w:rStyle w:val="Ohne"/>
          <w:rFonts w:ascii="Cambria" w:hAnsi="Cambria"/>
          <w:color w:val="000000"/>
        </w:rPr>
        <w:t>dass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jeder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*jede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Kandidat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</w:t>
      </w:r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sich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selbst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r w:rsidRPr="00D95A01">
        <w:rPr>
          <w:rStyle w:val="Ohne"/>
          <w:rFonts w:ascii="Cambria" w:hAnsi="Cambria"/>
          <w:color w:val="000000"/>
          <w:lang w:val="de-DE"/>
        </w:rPr>
        <w:t>vorstellt</w:t>
      </w:r>
      <w:r w:rsidRPr="00D95A01">
        <w:rPr>
          <w:rStyle w:val="Ohne"/>
          <w:rFonts w:ascii="Cambria" w:hAnsi="Cambria"/>
          <w:color w:val="000000"/>
        </w:rPr>
        <w:t>.</w:t>
      </w:r>
      <w:r w:rsidRPr="00D95A01">
        <w:rPr>
          <w:rStyle w:val="Ohne"/>
          <w:rFonts w:ascii="Cambria" w:hAnsi="Cambria"/>
          <w:color w:val="8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Jeder</w:t>
      </w:r>
      <w:proofErr w:type="spellEnd"/>
      <w:r w:rsidRPr="00D95A01">
        <w:rPr>
          <w:rStyle w:val="Ohne"/>
          <w:rFonts w:ascii="Cambria" w:hAnsi="Cambria"/>
          <w:color w:val="000000"/>
        </w:rPr>
        <w:t>/</w:t>
      </w:r>
      <w:proofErr w:type="spellStart"/>
      <w:r w:rsidRPr="00D95A01">
        <w:rPr>
          <w:rStyle w:val="Ohne"/>
          <w:rFonts w:ascii="Cambria" w:hAnsi="Cambria"/>
          <w:color w:val="000000"/>
        </w:rPr>
        <w:t>Jede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</w:t>
      </w:r>
      <w:proofErr w:type="spellStart"/>
      <w:r w:rsidRPr="00D95A01">
        <w:rPr>
          <w:rStyle w:val="Ohne"/>
          <w:rFonts w:ascii="Cambria" w:hAnsi="Cambria"/>
          <w:color w:val="000000"/>
        </w:rPr>
        <w:t>Kandidat</w:t>
      </w:r>
      <w:proofErr w:type="spellEnd"/>
      <w:r w:rsidRPr="00D95A01">
        <w:rPr>
          <w:rStyle w:val="Ohne"/>
          <w:rFonts w:ascii="Cambria" w:hAnsi="Cambria"/>
          <w:color w:val="000000"/>
          <w:lang w:val="de-DE"/>
        </w:rPr>
        <w:t>*in</w:t>
      </w:r>
      <w:r w:rsidRPr="00D95A01">
        <w:rPr>
          <w:rStyle w:val="Ohne"/>
          <w:rFonts w:ascii="Cambria" w:hAnsi="Cambria"/>
          <w:color w:val="000000"/>
        </w:rPr>
        <w:t xml:space="preserve"> muss auf </w:t>
      </w:r>
      <w:proofErr w:type="spellStart"/>
      <w:r w:rsidRPr="00D95A01">
        <w:rPr>
          <w:rStyle w:val="Ohne"/>
          <w:rFonts w:ascii="Cambria" w:hAnsi="Cambria"/>
          <w:color w:val="000000"/>
        </w:rPr>
        <w:t>jeden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 Teil </w:t>
      </w:r>
      <w:proofErr w:type="spellStart"/>
      <w:r w:rsidRPr="00D95A01">
        <w:rPr>
          <w:rStyle w:val="Ohne"/>
          <w:rFonts w:ascii="Cambria" w:hAnsi="Cambria"/>
          <w:color w:val="000000"/>
        </w:rPr>
        <w:t>eingehen</w:t>
      </w:r>
      <w:proofErr w:type="spellEnd"/>
      <w:r w:rsidRPr="00D95A01">
        <w:rPr>
          <w:rStyle w:val="Ohne"/>
          <w:rFonts w:ascii="Cambria" w:hAnsi="Cambria"/>
          <w:color w:val="000000"/>
        </w:rPr>
        <w:t xml:space="preserve">. </w:t>
      </w:r>
      <w:r w:rsidRPr="00D95A01">
        <w:rPr>
          <w:rStyle w:val="Ohne"/>
          <w:rFonts w:ascii="Cambria" w:hAnsi="Cambria"/>
          <w:color w:val="008080"/>
        </w:rPr>
        <w:t xml:space="preserve"> </w:t>
      </w:r>
      <w:r w:rsidRPr="00D95A01">
        <w:rPr>
          <w:rStyle w:val="Ohne"/>
          <w:rFonts w:ascii="Cambria" w:hAnsi="Cambria"/>
          <w:color w:val="800000"/>
        </w:rPr>
        <w:t xml:space="preserve">  </w:t>
      </w:r>
    </w:p>
    <w:p w14:paraId="368A46CE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Personen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den</w:t>
      </w:r>
      <w:r w:rsidRPr="00D95A01">
        <w:rPr>
          <w:rStyle w:val="Ohne"/>
          <w:rFonts w:ascii="Cambria" w:hAnsi="Cambria"/>
          <w:lang w:val="de-DE"/>
        </w:rPr>
        <w:t>*die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Vervollständigung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Wissensdemonstration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 (z. B. um die </w:t>
      </w:r>
      <w:proofErr w:type="spellStart"/>
      <w:r w:rsidRPr="00D95A01">
        <w:rPr>
          <w:rStyle w:val="Ohne"/>
          <w:rFonts w:ascii="Cambria" w:hAnsi="Cambria"/>
        </w:rPr>
        <w:t>Aufforderung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lesen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Gruppendiskussion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moderieren</w:t>
      </w:r>
      <w:proofErr w:type="spellEnd"/>
      <w:r w:rsidRPr="00D95A01">
        <w:rPr>
          <w:rStyle w:val="Ohne"/>
          <w:rFonts w:ascii="Cambria" w:hAnsi="Cambria"/>
        </w:rPr>
        <w:t>).</w:t>
      </w:r>
    </w:p>
    <w:p w14:paraId="71CB1537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</w:p>
    <w:p w14:paraId="16F9CAA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</w:rPr>
        <w:t xml:space="preserve">ATI Demonstration der </w:t>
      </w:r>
      <w:proofErr w:type="spellStart"/>
      <w:r w:rsidRPr="00D95A01">
        <w:rPr>
          <w:rStyle w:val="Ohne"/>
          <w:rFonts w:ascii="Cambria" w:hAnsi="Cambria"/>
        </w:rPr>
        <w:t>Kenntnisse</w:t>
      </w:r>
      <w:proofErr w:type="spellEnd"/>
      <w:r w:rsidRPr="00D95A01">
        <w:rPr>
          <w:rStyle w:val="Ohne"/>
          <w:rFonts w:ascii="Cambria" w:hAnsi="Cambria"/>
          <w:lang w:val="de-DE"/>
        </w:rPr>
        <w:t xml:space="preserve"> </w:t>
      </w:r>
      <w:r w:rsidRPr="00D95A01">
        <w:rPr>
          <w:rStyle w:val="Ohne"/>
          <w:rFonts w:ascii="Cambria" w:hAnsi="Cambria"/>
        </w:rPr>
        <w:t xml:space="preserve">der </w:t>
      </w:r>
      <w:proofErr w:type="spellStart"/>
      <w:r w:rsidRPr="00D95A01">
        <w:rPr>
          <w:rStyle w:val="Ohne"/>
          <w:rFonts w:ascii="Cambria" w:hAnsi="Cambria"/>
        </w:rPr>
        <w:t>Ethik</w:t>
      </w:r>
      <w:proofErr w:type="spellEnd"/>
    </w:p>
    <w:p w14:paraId="07E04343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lastRenderedPageBreak/>
        <w:t xml:space="preserve">Bitte </w:t>
      </w:r>
      <w:r w:rsidRPr="00D95A01">
        <w:rPr>
          <w:rStyle w:val="Ohne"/>
          <w:rFonts w:ascii="Cambria" w:hAnsi="Cambria"/>
          <w:i/>
          <w:iCs/>
          <w:lang w:val="de-DE"/>
        </w:rPr>
        <w:t>beziehe Dich auf</w:t>
      </w:r>
      <w:r w:rsidRPr="00D95A01">
        <w:rPr>
          <w:rStyle w:val="Ohne"/>
          <w:rFonts w:ascii="Cambria" w:hAnsi="Cambria"/>
          <w:i/>
          <w:iCs/>
        </w:rPr>
        <w:t xml:space="preserve"> den ATI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Ethikkodex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die </w:t>
      </w:r>
      <w:proofErr w:type="spellStart"/>
      <w:r w:rsidRPr="00D95A01">
        <w:rPr>
          <w:rStyle w:val="Ohne"/>
          <w:rFonts w:ascii="Cambria" w:hAnsi="Cambria"/>
          <w:i/>
          <w:iCs/>
        </w:rPr>
        <w:t>Ethik-Szenarien</w:t>
      </w:r>
      <w:proofErr w:type="spellEnd"/>
      <w:r w:rsidRPr="00D95A01">
        <w:rPr>
          <w:rStyle w:val="Ohne"/>
          <w:rFonts w:ascii="Cambria" w:hAnsi="Cambria"/>
          <w:i/>
          <w:iCs/>
        </w:rPr>
        <w:t>, die auf der ATI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r w:rsidRPr="00D95A01">
        <w:rPr>
          <w:rStyle w:val="Ohne"/>
          <w:rFonts w:ascii="Cambria" w:hAnsi="Cambria"/>
          <w:i/>
          <w:iCs/>
        </w:rPr>
        <w:t xml:space="preserve">Website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finden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sind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4181059B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1. </w:t>
      </w:r>
      <w:proofErr w:type="spellStart"/>
      <w:r w:rsidRPr="00D95A01">
        <w:rPr>
          <w:rStyle w:val="Ohne"/>
          <w:rFonts w:ascii="Cambria" w:hAnsi="Cambria"/>
          <w:i/>
          <w:iCs/>
        </w:rPr>
        <w:t>Wählen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dem ATI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Ethikkodex</w:t>
      </w:r>
      <w:proofErr w:type="spellEnd"/>
    </w:p>
    <w:p w14:paraId="0DC0E1DB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wähle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Leitsätze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Lehrer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*in </w:t>
      </w:r>
      <w:r w:rsidRPr="00D95A01">
        <w:rPr>
          <w:rStyle w:val="Ohne"/>
          <w:rFonts w:ascii="Cambria" w:hAnsi="Cambria"/>
          <w:i/>
          <w:iCs/>
        </w:rPr>
        <w:t>-</w:t>
      </w:r>
      <w:proofErr w:type="spellStart"/>
      <w:r w:rsidRPr="00D95A01">
        <w:rPr>
          <w:rStyle w:val="Ohne"/>
          <w:rFonts w:ascii="Cambria" w:hAnsi="Cambria"/>
          <w:i/>
          <w:iCs/>
        </w:rPr>
        <w:t>Schüler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>-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</w:p>
    <w:p w14:paraId="3BA53A2B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Wähle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Lehrer</w:t>
      </w:r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>-Lehrer</w:t>
      </w:r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>-</w:t>
      </w:r>
      <w:proofErr w:type="spellStart"/>
      <w:proofErr w:type="gram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>;</w:t>
      </w:r>
      <w:proofErr w:type="gramEnd"/>
    </w:p>
    <w:p w14:paraId="4CB55285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proofErr w:type="spellStart"/>
      <w:r w:rsidRPr="00D95A01">
        <w:rPr>
          <w:rStyle w:val="Ohne"/>
          <w:rFonts w:ascii="Cambria" w:hAnsi="Cambria"/>
          <w:i/>
          <w:iCs/>
        </w:rPr>
        <w:t>wähle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Beziehung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zwischen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Lehrer</w:t>
      </w:r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und </w:t>
      </w:r>
      <w:proofErr w:type="spellStart"/>
      <w:r w:rsidRPr="00D95A01">
        <w:rPr>
          <w:rStyle w:val="Ohne"/>
          <w:rFonts w:ascii="Cambria" w:hAnsi="Cambria"/>
          <w:i/>
          <w:iCs/>
        </w:rPr>
        <w:t>professioneller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Verantwortung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632B9C6B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</w:p>
    <w:p w14:paraId="1B1CA87D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>2. S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ieh Dir </w:t>
      </w:r>
      <w:r w:rsidRPr="00D95A01">
        <w:rPr>
          <w:rStyle w:val="Ohne"/>
          <w:rFonts w:ascii="Cambria" w:hAnsi="Cambria"/>
          <w:i/>
          <w:iCs/>
        </w:rPr>
        <w:t xml:space="preserve">die </w:t>
      </w:r>
      <w:proofErr w:type="spellStart"/>
      <w:r w:rsidRPr="00D95A01">
        <w:rPr>
          <w:rStyle w:val="Ohne"/>
          <w:rFonts w:ascii="Cambria" w:hAnsi="Cambria"/>
          <w:i/>
          <w:iCs/>
        </w:rPr>
        <w:t>Liste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Szenarien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an. </w:t>
      </w:r>
      <w:proofErr w:type="spellStart"/>
      <w:r w:rsidRPr="00D95A01">
        <w:rPr>
          <w:rStyle w:val="Ohne"/>
          <w:rFonts w:ascii="Cambria" w:hAnsi="Cambria"/>
          <w:i/>
          <w:iCs/>
        </w:rPr>
        <w:t>Finde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r w:rsidRPr="00D95A01">
        <w:rPr>
          <w:rStyle w:val="Ohne"/>
          <w:rFonts w:ascii="Cambria" w:hAnsi="Cambria"/>
          <w:i/>
          <w:iCs/>
        </w:rPr>
        <w:t xml:space="preserve">für </w:t>
      </w:r>
      <w:proofErr w:type="spellStart"/>
      <w:r w:rsidRPr="00D95A01">
        <w:rPr>
          <w:rStyle w:val="Ohne"/>
          <w:rFonts w:ascii="Cambria" w:hAnsi="Cambria"/>
          <w:i/>
          <w:iCs/>
        </w:rPr>
        <w:t>jeden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sechs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Grundsätze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die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ausgewählt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ha</w:t>
      </w:r>
      <w:r w:rsidRPr="00D95A01">
        <w:rPr>
          <w:rStyle w:val="Ohne"/>
          <w:rFonts w:ascii="Cambria" w:hAnsi="Cambria"/>
          <w:i/>
          <w:iCs/>
          <w:lang w:val="de-DE"/>
        </w:rPr>
        <w:t>st</w:t>
      </w:r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ein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Szenario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von dem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glaub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st</w:t>
      </w:r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dass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es </w:t>
      </w:r>
      <w:proofErr w:type="spellStart"/>
      <w:r w:rsidRPr="00D95A01">
        <w:rPr>
          <w:rStyle w:val="Ohne"/>
          <w:rFonts w:ascii="Cambria" w:hAnsi="Cambria"/>
          <w:i/>
          <w:iCs/>
        </w:rPr>
        <w:t>diesen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Grundsatz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"</w:t>
      </w:r>
      <w:proofErr w:type="spellStart"/>
      <w:r w:rsidRPr="00D95A01">
        <w:rPr>
          <w:rStyle w:val="Ohne"/>
          <w:rFonts w:ascii="Cambria" w:hAnsi="Cambria"/>
          <w:i/>
          <w:iCs/>
        </w:rPr>
        <w:t>verletzt</w:t>
      </w:r>
      <w:proofErr w:type="spellEnd"/>
      <w:r w:rsidRPr="00D95A01">
        <w:rPr>
          <w:rStyle w:val="Ohne"/>
          <w:rFonts w:ascii="Cambria" w:hAnsi="Cambria"/>
          <w:i/>
          <w:iCs/>
        </w:rPr>
        <w:t>".</w:t>
      </w:r>
    </w:p>
    <w:p w14:paraId="3578814D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3. </w:t>
      </w:r>
      <w:proofErr w:type="spellStart"/>
      <w:r w:rsidRPr="00D95A01">
        <w:rPr>
          <w:rStyle w:val="Ohne"/>
          <w:rFonts w:ascii="Cambria" w:hAnsi="Cambria"/>
          <w:i/>
          <w:iCs/>
        </w:rPr>
        <w:t>Reagiere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kurz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(</w:t>
      </w:r>
      <w:proofErr w:type="spellStart"/>
      <w:r w:rsidRPr="00D95A01">
        <w:rPr>
          <w:rStyle w:val="Ohne"/>
          <w:rFonts w:ascii="Cambria" w:hAnsi="Cambria"/>
          <w:i/>
          <w:iCs/>
        </w:rPr>
        <w:t>nicht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mehr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als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Absatz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) auf </w:t>
      </w:r>
      <w:proofErr w:type="spellStart"/>
      <w:r w:rsidRPr="00D95A01">
        <w:rPr>
          <w:rStyle w:val="Ohne"/>
          <w:rFonts w:ascii="Cambria" w:hAnsi="Cambria"/>
          <w:i/>
          <w:iCs/>
        </w:rPr>
        <w:t>jedes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Szenario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das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ausgewählt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ha</w:t>
      </w:r>
      <w:r w:rsidRPr="00D95A01">
        <w:rPr>
          <w:rStyle w:val="Ohne"/>
          <w:rFonts w:ascii="Cambria" w:hAnsi="Cambria"/>
          <w:i/>
          <w:iCs/>
          <w:lang w:val="de-DE"/>
        </w:rPr>
        <w:t>st</w:t>
      </w:r>
      <w:r w:rsidRPr="00D95A01">
        <w:rPr>
          <w:rStyle w:val="Ohne"/>
          <w:rFonts w:ascii="Cambria" w:hAnsi="Cambria"/>
          <w:i/>
          <w:iCs/>
        </w:rPr>
        <w:t xml:space="preserve">.  </w:t>
      </w:r>
      <w:proofErr w:type="gramStart"/>
      <w:r w:rsidRPr="00D95A01">
        <w:rPr>
          <w:rStyle w:val="Ohne"/>
          <w:rFonts w:ascii="Cambria" w:hAnsi="Cambria"/>
          <w:i/>
          <w:iCs/>
        </w:rPr>
        <w:t>Sage,</w:t>
      </w:r>
      <w:proofErr w:type="gramEnd"/>
      <w:r w:rsidRPr="00D95A01">
        <w:rPr>
          <w:rStyle w:val="Ohne"/>
          <w:rFonts w:ascii="Cambria" w:hAnsi="Cambria"/>
          <w:i/>
          <w:iCs/>
        </w:rPr>
        <w:t xml:space="preserve"> was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tun </w:t>
      </w:r>
      <w:proofErr w:type="spellStart"/>
      <w:r w:rsidRPr="00D95A01">
        <w:rPr>
          <w:rStyle w:val="Ohne"/>
          <w:rFonts w:ascii="Cambria" w:hAnsi="Cambria"/>
          <w:i/>
          <w:iCs/>
        </w:rPr>
        <w:t>würd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est</w:t>
      </w:r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wenn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Dich</w:t>
      </w:r>
      <w:r w:rsidRPr="00D95A01">
        <w:rPr>
          <w:rStyle w:val="Ohne"/>
          <w:rFonts w:ascii="Cambria" w:hAnsi="Cambria"/>
          <w:i/>
          <w:iCs/>
        </w:rPr>
        <w:t xml:space="preserve"> in </w:t>
      </w:r>
      <w:proofErr w:type="spellStart"/>
      <w:r w:rsidRPr="00D95A01">
        <w:rPr>
          <w:rStyle w:val="Ohne"/>
          <w:rFonts w:ascii="Cambria" w:hAnsi="Cambria"/>
          <w:i/>
          <w:iCs/>
        </w:rPr>
        <w:t>dieser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Situation </w:t>
      </w:r>
      <w:proofErr w:type="spellStart"/>
      <w:r w:rsidRPr="00D95A01">
        <w:rPr>
          <w:rStyle w:val="Ohne"/>
          <w:rFonts w:ascii="Cambria" w:hAnsi="Cambria"/>
          <w:i/>
          <w:iCs/>
        </w:rPr>
        <w:t>befände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st</w:t>
      </w:r>
      <w:r w:rsidRPr="00D95A01">
        <w:rPr>
          <w:rStyle w:val="Ohne"/>
          <w:rFonts w:ascii="Cambria" w:hAnsi="Cambria"/>
          <w:i/>
          <w:iCs/>
        </w:rPr>
        <w:t>. (</w:t>
      </w:r>
      <w:proofErr w:type="spellStart"/>
      <w:r w:rsidRPr="00D95A01">
        <w:rPr>
          <w:rStyle w:val="Ohne"/>
          <w:rFonts w:ascii="Cambria" w:hAnsi="Cambria"/>
          <w:i/>
          <w:iCs/>
        </w:rPr>
        <w:t>Achte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darauf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dass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 </w:t>
      </w:r>
      <w:proofErr w:type="spellStart"/>
      <w:r w:rsidRPr="00D95A01">
        <w:rPr>
          <w:rStyle w:val="Ohne"/>
          <w:rFonts w:ascii="Cambria" w:hAnsi="Cambria"/>
          <w:i/>
          <w:iCs/>
        </w:rPr>
        <w:t>Szenarien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und die </w:t>
      </w:r>
      <w:proofErr w:type="spellStart"/>
      <w:r w:rsidRPr="00D95A01">
        <w:rPr>
          <w:rStyle w:val="Ohne"/>
          <w:rFonts w:ascii="Cambria" w:hAnsi="Cambria"/>
          <w:i/>
          <w:iCs/>
        </w:rPr>
        <w:t>Grundsätze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über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sprichst</w:t>
      </w:r>
      <w:r w:rsidRPr="00D95A01">
        <w:rPr>
          <w:rStyle w:val="Ohne"/>
          <w:rFonts w:ascii="Cambria" w:hAnsi="Cambria"/>
          <w:i/>
          <w:iCs/>
        </w:rPr>
        <w:t xml:space="preserve">, in </w:t>
      </w:r>
      <w:r w:rsidRPr="00D95A01">
        <w:rPr>
          <w:rStyle w:val="Ohne"/>
          <w:rFonts w:ascii="Cambria" w:hAnsi="Cambria"/>
          <w:i/>
          <w:iCs/>
          <w:lang w:val="de-DE"/>
        </w:rPr>
        <w:t>Deinen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vorkommen</w:t>
      </w:r>
      <w:r w:rsidRPr="00D95A01">
        <w:rPr>
          <w:rStyle w:val="Ohne"/>
          <w:rFonts w:ascii="Cambria" w:hAnsi="Cambria"/>
          <w:i/>
          <w:iCs/>
        </w:rPr>
        <w:t>).</w:t>
      </w:r>
    </w:p>
    <w:p w14:paraId="6B05422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  <w:i/>
          <w:iCs/>
        </w:rPr>
      </w:pPr>
      <w:r w:rsidRPr="00D95A01">
        <w:rPr>
          <w:rStyle w:val="Ohne"/>
          <w:rFonts w:ascii="Cambria" w:hAnsi="Cambria"/>
          <w:i/>
          <w:iCs/>
        </w:rPr>
        <w:t xml:space="preserve">Die </w:t>
      </w:r>
      <w:r w:rsidRPr="00D95A01">
        <w:rPr>
          <w:rStyle w:val="Ohne"/>
          <w:rFonts w:ascii="Cambria" w:hAnsi="Cambria"/>
          <w:i/>
          <w:iCs/>
          <w:lang w:val="de-DE"/>
        </w:rPr>
        <w:t>Gutachter*innen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prüfen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ob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Du</w:t>
      </w:r>
      <w:r w:rsidRPr="00D95A01">
        <w:rPr>
          <w:rStyle w:val="Ohne"/>
          <w:rFonts w:ascii="Cambria" w:hAnsi="Cambria"/>
          <w:i/>
          <w:iCs/>
        </w:rPr>
        <w:t xml:space="preserve"> auf </w:t>
      </w:r>
      <w:proofErr w:type="spellStart"/>
      <w:r w:rsidRPr="00D95A01">
        <w:rPr>
          <w:rStyle w:val="Ohne"/>
          <w:rFonts w:ascii="Cambria" w:hAnsi="Cambria"/>
          <w:i/>
          <w:iCs/>
        </w:rPr>
        <w:t>insgesamt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sechs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Szenarien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geantwortet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ha</w:t>
      </w:r>
      <w:r w:rsidRPr="00D95A01">
        <w:rPr>
          <w:rStyle w:val="Ohne"/>
          <w:rFonts w:ascii="Cambria" w:hAnsi="Cambria"/>
          <w:i/>
          <w:iCs/>
          <w:lang w:val="de-DE"/>
        </w:rPr>
        <w:t>st</w:t>
      </w:r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zwei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Szenarien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für </w:t>
      </w:r>
      <w:proofErr w:type="spellStart"/>
      <w:r w:rsidRPr="00D95A01">
        <w:rPr>
          <w:rStyle w:val="Ohne"/>
          <w:rFonts w:ascii="Cambria" w:hAnsi="Cambria"/>
          <w:i/>
          <w:iCs/>
        </w:rPr>
        <w:t>jeden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Abschnitt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des </w:t>
      </w:r>
      <w:proofErr w:type="spellStart"/>
      <w:r w:rsidRPr="00D95A01">
        <w:rPr>
          <w:rStyle w:val="Ohne"/>
          <w:rFonts w:ascii="Cambria" w:hAnsi="Cambria"/>
          <w:i/>
          <w:iCs/>
        </w:rPr>
        <w:t>Ethik-Kodexes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  <w:proofErr w:type="spellStart"/>
      <w:r w:rsidRPr="00D95A01">
        <w:rPr>
          <w:rStyle w:val="Ohne"/>
          <w:rFonts w:ascii="Cambria" w:hAnsi="Cambria"/>
          <w:i/>
          <w:iCs/>
        </w:rPr>
        <w:t>Nach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 </w:t>
      </w:r>
      <w:proofErr w:type="spellStart"/>
      <w:r w:rsidRPr="00D95A01">
        <w:rPr>
          <w:rStyle w:val="Ohne"/>
          <w:rFonts w:ascii="Cambria" w:hAnsi="Cambria"/>
          <w:i/>
          <w:iCs/>
        </w:rPr>
        <w:t>ersten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Einsendung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wird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von </w:t>
      </w:r>
      <w:proofErr w:type="spellStart"/>
      <w:r w:rsidRPr="00D95A01">
        <w:rPr>
          <w:rStyle w:val="Ohne"/>
          <w:rFonts w:ascii="Cambria" w:hAnsi="Cambria"/>
          <w:i/>
          <w:iCs/>
        </w:rPr>
        <w:t>einem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*einer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 xml:space="preserve">Gutachter*in </w:t>
      </w:r>
      <w:proofErr w:type="spellStart"/>
      <w:r w:rsidRPr="00D95A01">
        <w:rPr>
          <w:rStyle w:val="Ohne"/>
          <w:rFonts w:ascii="Cambria" w:hAnsi="Cambria"/>
          <w:i/>
          <w:iCs/>
        </w:rPr>
        <w:t>kontaktiert</w:t>
      </w:r>
      <w:proofErr w:type="spellEnd"/>
      <w:r w:rsidRPr="00D95A01">
        <w:rPr>
          <w:rStyle w:val="Ohne"/>
          <w:rFonts w:ascii="Cambria" w:hAnsi="Cambria"/>
          <w:i/>
          <w:iCs/>
        </w:rPr>
        <w:t>, um seine</w:t>
      </w:r>
      <w:r w:rsidRPr="00D95A01">
        <w:rPr>
          <w:rStyle w:val="Ohne"/>
          <w:rFonts w:ascii="Cambria" w:hAnsi="Cambria"/>
          <w:i/>
          <w:iCs/>
          <w:lang w:val="de-DE"/>
        </w:rPr>
        <w:t>*ihre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besprechen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. </w:t>
      </w:r>
      <w:proofErr w:type="spellStart"/>
      <w:r w:rsidRPr="00D95A01">
        <w:rPr>
          <w:rStyle w:val="Ohne"/>
          <w:rFonts w:ascii="Cambria" w:hAnsi="Cambria"/>
          <w:i/>
          <w:iCs/>
        </w:rPr>
        <w:t>Während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dieses </w:t>
      </w:r>
      <w:proofErr w:type="spellStart"/>
      <w:r w:rsidRPr="00D95A01">
        <w:rPr>
          <w:rStyle w:val="Ohne"/>
          <w:rFonts w:ascii="Cambria" w:hAnsi="Cambria"/>
          <w:i/>
          <w:iCs/>
        </w:rPr>
        <w:t>Gesprächs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der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r w:rsidRPr="00D95A01">
        <w:rPr>
          <w:rStyle w:val="Ohne"/>
          <w:rFonts w:ascii="Cambria" w:hAnsi="Cambria"/>
          <w:i/>
          <w:iCs/>
          <w:lang w:val="de-DE"/>
        </w:rPr>
        <w:t>Gutachter*in</w:t>
      </w:r>
      <w:r w:rsidRPr="00D95A01">
        <w:rPr>
          <w:rStyle w:val="Ohne"/>
          <w:rFonts w:ascii="Cambria" w:hAnsi="Cambria"/>
          <w:i/>
          <w:iCs/>
        </w:rPr>
        <w:t xml:space="preserve"> den</w:t>
      </w:r>
      <w:r w:rsidRPr="00D95A01">
        <w:rPr>
          <w:rStyle w:val="Ohne"/>
          <w:rFonts w:ascii="Cambria" w:hAnsi="Cambria"/>
          <w:i/>
          <w:iCs/>
          <w:lang w:val="de-DE"/>
        </w:rPr>
        <w:t>*die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Kandidaten</w:t>
      </w:r>
      <w:proofErr w:type="spellEnd"/>
      <w:r w:rsidRPr="00D95A01">
        <w:rPr>
          <w:rStyle w:val="Ohne"/>
          <w:rFonts w:ascii="Cambria" w:hAnsi="Cambria"/>
          <w:i/>
          <w:iCs/>
          <w:lang w:val="de-DE"/>
        </w:rPr>
        <w:t>*in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auffordern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, </w:t>
      </w:r>
      <w:proofErr w:type="spellStart"/>
      <w:r w:rsidRPr="00D95A01">
        <w:rPr>
          <w:rStyle w:val="Ohne"/>
          <w:rFonts w:ascii="Cambria" w:hAnsi="Cambria"/>
          <w:i/>
          <w:iCs/>
        </w:rPr>
        <w:t>mehr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über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seine</w:t>
      </w:r>
      <w:r w:rsidRPr="00D95A01">
        <w:rPr>
          <w:rStyle w:val="Ohne"/>
          <w:rFonts w:ascii="Cambria" w:hAnsi="Cambria"/>
          <w:i/>
          <w:iCs/>
          <w:lang w:val="de-DE"/>
        </w:rPr>
        <w:t>*ihre</w:t>
      </w:r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Antworten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zu</w:t>
      </w:r>
      <w:proofErr w:type="spellEnd"/>
      <w:r w:rsidRPr="00D95A01">
        <w:rPr>
          <w:rStyle w:val="Ohne"/>
          <w:rFonts w:ascii="Cambria" w:hAnsi="Cambria"/>
          <w:i/>
          <w:iCs/>
        </w:rPr>
        <w:t xml:space="preserve"> </w:t>
      </w:r>
      <w:proofErr w:type="spellStart"/>
      <w:r w:rsidRPr="00D95A01">
        <w:rPr>
          <w:rStyle w:val="Ohne"/>
          <w:rFonts w:ascii="Cambria" w:hAnsi="Cambria"/>
          <w:i/>
          <w:iCs/>
        </w:rPr>
        <w:t>sagen</w:t>
      </w:r>
      <w:proofErr w:type="spellEnd"/>
      <w:r w:rsidRPr="00D95A01">
        <w:rPr>
          <w:rStyle w:val="Ohne"/>
          <w:rFonts w:ascii="Cambria" w:hAnsi="Cambria"/>
          <w:i/>
          <w:iCs/>
        </w:rPr>
        <w:t>.</w:t>
      </w:r>
    </w:p>
    <w:p w14:paraId="43C7FAE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</w:p>
    <w:p w14:paraId="69F17237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r w:rsidRPr="00D95A01">
        <w:rPr>
          <w:rStyle w:val="Ohne"/>
          <w:rFonts w:ascii="Cambria" w:hAnsi="Cambria"/>
        </w:rPr>
        <w:t xml:space="preserve">FORMATRICHTLINIEN für die ATI-Demonstration der </w:t>
      </w:r>
      <w:proofErr w:type="spellStart"/>
      <w:r w:rsidRPr="00D95A01">
        <w:rPr>
          <w:rStyle w:val="Ohne"/>
          <w:rFonts w:ascii="Cambria" w:hAnsi="Cambria"/>
        </w:rPr>
        <w:t>Kenntnisse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über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Ethik</w:t>
      </w:r>
      <w:proofErr w:type="spellEnd"/>
      <w:r w:rsidRPr="00D95A01">
        <w:rPr>
          <w:rStyle w:val="Ohne"/>
          <w:rFonts w:ascii="Cambria" w:hAnsi="Cambria"/>
        </w:rPr>
        <w:t>:</w:t>
      </w:r>
    </w:p>
    <w:p w14:paraId="6EB7A34F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Wissensnachweis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schriftlich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Video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in </w:t>
      </w:r>
      <w:proofErr w:type="spellStart"/>
      <w:r w:rsidRPr="00D95A01">
        <w:rPr>
          <w:rStyle w:val="Ohne"/>
          <w:rFonts w:ascii="Cambria" w:hAnsi="Cambria"/>
        </w:rPr>
        <w:t>einer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Kombination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aus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beidem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einreichen</w:t>
      </w:r>
      <w:proofErr w:type="spellEnd"/>
      <w:r w:rsidRPr="00D95A01">
        <w:rPr>
          <w:rStyle w:val="Ohne"/>
          <w:rFonts w:ascii="Cambria" w:hAnsi="Cambria"/>
        </w:rPr>
        <w:t xml:space="preserve">.  Die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sollten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aus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Rücksicht</w:t>
      </w:r>
      <w:proofErr w:type="spellEnd"/>
      <w:r w:rsidRPr="00D95A01">
        <w:rPr>
          <w:rStyle w:val="Ohne"/>
          <w:rFonts w:ascii="Cambria" w:hAnsi="Cambria"/>
        </w:rPr>
        <w:t xml:space="preserve"> auf den</w:t>
      </w:r>
      <w:r w:rsidRPr="00D95A01">
        <w:rPr>
          <w:rStyle w:val="Ohne"/>
          <w:rFonts w:ascii="Cambria" w:hAnsi="Cambria"/>
          <w:lang w:val="de-DE"/>
        </w:rPr>
        <w:t>/die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Prüfer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folgenden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Richtlinien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beachten</w:t>
      </w:r>
      <w:proofErr w:type="spellEnd"/>
      <w:r w:rsidRPr="00D95A01">
        <w:rPr>
          <w:rStyle w:val="Ohne"/>
          <w:rFonts w:ascii="Cambria" w:hAnsi="Cambria"/>
        </w:rPr>
        <w:t xml:space="preserve">:    </w:t>
      </w:r>
    </w:p>
    <w:p w14:paraId="16010D28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Schriftliche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Einzelarbeit</w:t>
      </w:r>
      <w:proofErr w:type="spellEnd"/>
      <w:r w:rsidRPr="00D95A01">
        <w:rPr>
          <w:rStyle w:val="Ohne"/>
          <w:rFonts w:ascii="Cambria" w:hAnsi="Cambria"/>
          <w:lang w:val="de-DE"/>
        </w:rPr>
        <w:t>: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mehr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6 Seiten, </w:t>
      </w:r>
      <w:proofErr w:type="spellStart"/>
      <w:r w:rsidRPr="00D95A01">
        <w:rPr>
          <w:rStyle w:val="Ohne"/>
          <w:rFonts w:ascii="Cambria" w:hAnsi="Cambria"/>
        </w:rPr>
        <w:t>doppelter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Zeilenabstand</w:t>
      </w:r>
      <w:proofErr w:type="spellEnd"/>
      <w:r w:rsidRPr="00D95A01">
        <w:rPr>
          <w:rStyle w:val="Ohne"/>
          <w:rFonts w:ascii="Cambria" w:hAnsi="Cambria"/>
        </w:rPr>
        <w:t xml:space="preserve">. Je </w:t>
      </w:r>
      <w:proofErr w:type="spellStart"/>
      <w:r w:rsidRPr="00D95A01">
        <w:rPr>
          <w:rStyle w:val="Ohne"/>
          <w:rFonts w:ascii="Cambria" w:hAnsi="Cambria"/>
        </w:rPr>
        <w:t>kürzer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desto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besser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solange</w:t>
      </w:r>
      <w:proofErr w:type="spellEnd"/>
      <w:r w:rsidRPr="00D95A01">
        <w:rPr>
          <w:rStyle w:val="Ohne"/>
          <w:rFonts w:ascii="Cambria" w:hAnsi="Cambria"/>
        </w:rPr>
        <w:t xml:space="preserve"> es </w:t>
      </w:r>
      <w:proofErr w:type="spellStart"/>
      <w:r w:rsidRPr="00D95A01">
        <w:rPr>
          <w:rStyle w:val="Ohne"/>
          <w:rFonts w:ascii="Cambria" w:hAnsi="Cambria"/>
        </w:rPr>
        <w:t>vollständig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ist</w:t>
      </w:r>
      <w:proofErr w:type="spellEnd"/>
      <w:r w:rsidRPr="00D95A01">
        <w:rPr>
          <w:rStyle w:val="Ohne"/>
          <w:rFonts w:ascii="Cambria" w:hAnsi="Cambria"/>
        </w:rPr>
        <w:t xml:space="preserve">.  </w:t>
      </w:r>
    </w:p>
    <w:p w14:paraId="416269F5" w14:textId="77777777" w:rsidR="00785819" w:rsidRPr="00D95A01" w:rsidRDefault="00785819" w:rsidP="00785819">
      <w:pPr>
        <w:shd w:val="clear" w:color="auto" w:fill="FFFFFF"/>
        <w:spacing w:before="240" w:after="240"/>
        <w:rPr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Individuelles</w:t>
      </w:r>
      <w:proofErr w:type="spellEnd"/>
      <w:r w:rsidRPr="00D95A01">
        <w:rPr>
          <w:rStyle w:val="Ohne"/>
          <w:rFonts w:ascii="Cambria" w:hAnsi="Cambria"/>
        </w:rPr>
        <w:t xml:space="preserve"> Video</w:t>
      </w:r>
      <w:r w:rsidRPr="00D95A01">
        <w:rPr>
          <w:rStyle w:val="Ohne"/>
          <w:rFonts w:ascii="Cambria" w:hAnsi="Cambria"/>
          <w:lang w:val="de-DE"/>
        </w:rPr>
        <w:t>: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länger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r w:rsidRPr="00D95A01">
        <w:rPr>
          <w:rStyle w:val="Ohne"/>
          <w:rFonts w:ascii="Cambria" w:hAnsi="Cambria"/>
          <w:color w:val="000000"/>
        </w:rPr>
        <w:t xml:space="preserve">20 </w:t>
      </w:r>
      <w:proofErr w:type="spellStart"/>
      <w:r w:rsidRPr="00D95A01">
        <w:rPr>
          <w:rStyle w:val="Ohne"/>
          <w:rFonts w:ascii="Cambria" w:hAnsi="Cambria"/>
          <w:color w:val="000000"/>
        </w:rPr>
        <w:t>Minuten</w:t>
      </w:r>
      <w:proofErr w:type="spellEnd"/>
      <w:r w:rsidRPr="00D95A01">
        <w:rPr>
          <w:rStyle w:val="Ohne"/>
          <w:rFonts w:ascii="Cambria" w:hAnsi="Cambria"/>
        </w:rPr>
        <w:t xml:space="preserve">.  </w:t>
      </w: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Personen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dem</w:t>
      </w:r>
      <w:r w:rsidRPr="00D95A01">
        <w:rPr>
          <w:rStyle w:val="Ohne"/>
          <w:rFonts w:ascii="Cambria" w:hAnsi="Cambria"/>
          <w:lang w:val="de-DE"/>
        </w:rPr>
        <w:t>/der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Vervollständigung</w:t>
      </w:r>
      <w:proofErr w:type="spellEnd"/>
      <w:r w:rsidRPr="00D95A01">
        <w:rPr>
          <w:rStyle w:val="Ohne"/>
          <w:rFonts w:ascii="Cambria" w:hAnsi="Cambria"/>
        </w:rPr>
        <w:t xml:space="preserve"> seines </w:t>
      </w:r>
      <w:proofErr w:type="spellStart"/>
      <w:r w:rsidRPr="00D95A01">
        <w:rPr>
          <w:rStyle w:val="Ohne"/>
          <w:rFonts w:ascii="Cambria" w:hAnsi="Cambria"/>
        </w:rPr>
        <w:t>Wissensnachweises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 (z. B. </w:t>
      </w:r>
      <w:proofErr w:type="spellStart"/>
      <w:r w:rsidRPr="00D95A01">
        <w:rPr>
          <w:rStyle w:val="Ohne"/>
          <w:rFonts w:ascii="Cambria" w:hAnsi="Cambria"/>
        </w:rPr>
        <w:t>beim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Lesen</w:t>
      </w:r>
      <w:proofErr w:type="spellEnd"/>
      <w:r w:rsidRPr="00D95A01">
        <w:rPr>
          <w:rStyle w:val="Ohne"/>
          <w:rFonts w:ascii="Cambria" w:hAnsi="Cambria"/>
        </w:rPr>
        <w:t xml:space="preserve"> de</w:t>
      </w:r>
      <w:r w:rsidRPr="00D95A01">
        <w:rPr>
          <w:rStyle w:val="Ohne"/>
          <w:rFonts w:ascii="Cambria" w:hAnsi="Cambria"/>
          <w:lang w:val="de-DE"/>
        </w:rPr>
        <w:t>r</w:t>
      </w:r>
      <w:r w:rsidRPr="00D95A01">
        <w:rPr>
          <w:rStyle w:val="Ohne"/>
          <w:rFonts w:ascii="Cambria" w:hAnsi="Cambria"/>
        </w:rPr>
        <w:t xml:space="preserve"> </w:t>
      </w:r>
      <w:proofErr w:type="gramStart"/>
      <w:r w:rsidRPr="00D95A01">
        <w:rPr>
          <w:rStyle w:val="Ohne"/>
          <w:rFonts w:ascii="Cambria" w:hAnsi="Cambria"/>
          <w:lang w:val="de-DE"/>
        </w:rPr>
        <w:t xml:space="preserve">Aufforderung </w:t>
      </w:r>
      <w:r w:rsidRPr="00D95A01">
        <w:rPr>
          <w:rStyle w:val="Ohne"/>
          <w:rFonts w:ascii="Cambria" w:hAnsi="Cambria"/>
        </w:rPr>
        <w:t>)</w:t>
      </w:r>
      <w:proofErr w:type="gramEnd"/>
      <w:r w:rsidRPr="00D95A01">
        <w:rPr>
          <w:rStyle w:val="Ohne"/>
          <w:rFonts w:ascii="Cambria" w:hAnsi="Cambria"/>
        </w:rPr>
        <w:t xml:space="preserve">.  Bitte </w:t>
      </w:r>
      <w:proofErr w:type="spellStart"/>
      <w:r w:rsidRPr="00D95A01">
        <w:rPr>
          <w:rStyle w:val="Ohne"/>
          <w:rFonts w:ascii="Cambria" w:hAnsi="Cambria"/>
        </w:rPr>
        <w:t>stellen</w:t>
      </w:r>
      <w:proofErr w:type="spellEnd"/>
      <w:r w:rsidRPr="00D95A01">
        <w:rPr>
          <w:rStyle w:val="Ohne"/>
          <w:rFonts w:ascii="Cambria" w:hAnsi="Cambria"/>
        </w:rPr>
        <w:t xml:space="preserve"> Sie </w:t>
      </w:r>
      <w:proofErr w:type="spellStart"/>
      <w:r w:rsidRPr="00D95A01">
        <w:rPr>
          <w:rStyle w:val="Ohne"/>
          <w:rFonts w:ascii="Cambria" w:hAnsi="Cambria"/>
        </w:rPr>
        <w:t>sicher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Sie </w:t>
      </w:r>
      <w:proofErr w:type="spellStart"/>
      <w:r w:rsidRPr="00D95A01">
        <w:rPr>
          <w:rStyle w:val="Ohne"/>
          <w:rFonts w:ascii="Cambria" w:hAnsi="Cambria"/>
        </w:rPr>
        <w:t>sich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Beginn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Ihres</w:t>
      </w:r>
      <w:proofErr w:type="spellEnd"/>
      <w:r w:rsidRPr="00D95A01">
        <w:rPr>
          <w:rStyle w:val="Ohne"/>
          <w:rFonts w:ascii="Cambria" w:hAnsi="Cambria"/>
        </w:rPr>
        <w:t xml:space="preserve"> Videos </w:t>
      </w:r>
      <w:r w:rsidRPr="00D95A01">
        <w:rPr>
          <w:rStyle w:val="Ohne"/>
          <w:rFonts w:ascii="Cambria" w:hAnsi="Cambria"/>
          <w:lang w:val="de-DE"/>
        </w:rPr>
        <w:t>vorstellen</w:t>
      </w:r>
      <w:r w:rsidRPr="00D95A01">
        <w:rPr>
          <w:rStyle w:val="Ohne"/>
          <w:rFonts w:ascii="Cambria" w:hAnsi="Cambria"/>
        </w:rPr>
        <w:t xml:space="preserve">. 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achten</w:t>
      </w:r>
      <w:proofErr w:type="spellEnd"/>
      <w:r w:rsidRPr="00D95A01">
        <w:rPr>
          <w:rStyle w:val="Ohne"/>
          <w:rFonts w:ascii="Cambria" w:hAnsi="Cambria"/>
        </w:rPr>
        <w:t xml:space="preserve"> Sie bitte </w:t>
      </w:r>
      <w:proofErr w:type="spellStart"/>
      <w:r w:rsidRPr="00D95A01">
        <w:rPr>
          <w:rStyle w:val="Ohne"/>
          <w:rFonts w:ascii="Cambria" w:hAnsi="Cambria"/>
        </w:rPr>
        <w:t>darauf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Sie </w:t>
      </w:r>
      <w:proofErr w:type="spellStart"/>
      <w:r w:rsidRPr="00D95A01">
        <w:rPr>
          <w:rStyle w:val="Ohne"/>
          <w:rFonts w:ascii="Cambria" w:hAnsi="Cambria"/>
        </w:rPr>
        <w:t>selbst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jeden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Aspekt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Aufforderung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direkt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ansprechen</w:t>
      </w:r>
      <w:proofErr w:type="spellEnd"/>
      <w:r w:rsidRPr="00D95A01">
        <w:rPr>
          <w:rStyle w:val="Ohne"/>
          <w:rFonts w:ascii="Cambria" w:hAnsi="Cambria"/>
        </w:rPr>
        <w:t>.</w:t>
      </w:r>
    </w:p>
    <w:p w14:paraId="7787BF35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Gruppenvideo</w:t>
      </w:r>
      <w:proofErr w:type="spellEnd"/>
      <w:r w:rsidRPr="00D95A01">
        <w:rPr>
          <w:rStyle w:val="Ohne"/>
          <w:rFonts w:ascii="Cambria" w:hAnsi="Cambria"/>
          <w:lang w:val="de-DE"/>
        </w:rPr>
        <w:t>:</w:t>
      </w:r>
      <w:r w:rsidRPr="00D95A01">
        <w:rPr>
          <w:rStyle w:val="Ohne"/>
          <w:rFonts w:ascii="Cambria" w:hAnsi="Cambria"/>
        </w:rPr>
        <w:t xml:space="preserve"> Bis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3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nicht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länger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als</w:t>
      </w:r>
      <w:proofErr w:type="spellEnd"/>
      <w:r w:rsidRPr="00D95A01">
        <w:rPr>
          <w:rStyle w:val="Ohne"/>
          <w:rFonts w:ascii="Cambria" w:hAnsi="Cambria"/>
        </w:rPr>
        <w:t xml:space="preserve"> 30 </w:t>
      </w:r>
      <w:proofErr w:type="spellStart"/>
      <w:r w:rsidRPr="00D95A01">
        <w:rPr>
          <w:rStyle w:val="Ohne"/>
          <w:rFonts w:ascii="Cambria" w:hAnsi="Cambria"/>
        </w:rPr>
        <w:t>Minuten</w:t>
      </w:r>
      <w:proofErr w:type="spellEnd"/>
      <w:r w:rsidRPr="00D95A01">
        <w:rPr>
          <w:rStyle w:val="Ohne"/>
          <w:rFonts w:ascii="Cambria" w:hAnsi="Cambria"/>
        </w:rPr>
        <w:t xml:space="preserve">.  Das Video </w:t>
      </w:r>
      <w:proofErr w:type="spellStart"/>
      <w:r w:rsidRPr="00D95A01">
        <w:rPr>
          <w:rStyle w:val="Ohne"/>
          <w:rFonts w:ascii="Cambria" w:hAnsi="Cambria"/>
        </w:rPr>
        <w:t>sollte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damit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beginnen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dass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jeder</w:t>
      </w:r>
      <w:proofErr w:type="spellEnd"/>
      <w:r w:rsidRPr="00D95A01">
        <w:rPr>
          <w:rStyle w:val="Ohne"/>
          <w:rFonts w:ascii="Cambria" w:hAnsi="Cambria"/>
          <w:lang w:val="de-DE"/>
        </w:rPr>
        <w:t>/jede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sich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selbst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vorstellt</w:t>
      </w:r>
      <w:proofErr w:type="spellEnd"/>
      <w:r w:rsidRPr="00D95A01">
        <w:rPr>
          <w:rStyle w:val="Ohne"/>
          <w:rFonts w:ascii="Cambria" w:hAnsi="Cambria"/>
        </w:rPr>
        <w:t xml:space="preserve">. </w:t>
      </w:r>
      <w:proofErr w:type="spellStart"/>
      <w:r w:rsidRPr="00D95A01">
        <w:rPr>
          <w:rStyle w:val="Ohne"/>
          <w:rFonts w:ascii="Cambria" w:hAnsi="Cambria"/>
        </w:rPr>
        <w:t>Jeder</w:t>
      </w:r>
      <w:proofErr w:type="spellEnd"/>
      <w:r w:rsidRPr="00D95A01">
        <w:rPr>
          <w:rStyle w:val="Ohne"/>
          <w:rFonts w:ascii="Cambria" w:hAnsi="Cambria"/>
          <w:lang w:val="de-DE"/>
        </w:rPr>
        <w:t>/Jede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Kandidat</w:t>
      </w:r>
      <w:proofErr w:type="spellEnd"/>
      <w:r w:rsidRPr="00D95A01">
        <w:rPr>
          <w:rStyle w:val="Ohne"/>
          <w:rFonts w:ascii="Cambria" w:hAnsi="Cambria"/>
          <w:lang w:val="de-DE"/>
        </w:rPr>
        <w:t>*in</w:t>
      </w:r>
      <w:r w:rsidRPr="00D95A01">
        <w:rPr>
          <w:rStyle w:val="Ohne"/>
          <w:rFonts w:ascii="Cambria" w:hAnsi="Cambria"/>
        </w:rPr>
        <w:t xml:space="preserve"> muss auf </w:t>
      </w:r>
      <w:proofErr w:type="spellStart"/>
      <w:r w:rsidRPr="00D95A01">
        <w:rPr>
          <w:rStyle w:val="Ohne"/>
          <w:rFonts w:ascii="Cambria" w:hAnsi="Cambria"/>
        </w:rPr>
        <w:t>jeden</w:t>
      </w:r>
      <w:proofErr w:type="spellEnd"/>
      <w:r w:rsidRPr="00D95A01">
        <w:rPr>
          <w:rStyle w:val="Ohne"/>
          <w:rFonts w:ascii="Cambria" w:hAnsi="Cambria"/>
        </w:rPr>
        <w:t xml:space="preserve"> Teil </w:t>
      </w:r>
      <w:proofErr w:type="spellStart"/>
      <w:r w:rsidRPr="00D95A01">
        <w:rPr>
          <w:rStyle w:val="Ohne"/>
          <w:rFonts w:ascii="Cambria" w:hAnsi="Cambria"/>
        </w:rPr>
        <w:t>eingehen</w:t>
      </w:r>
      <w:proofErr w:type="spellEnd"/>
      <w:r w:rsidRPr="00D95A01">
        <w:rPr>
          <w:rStyle w:val="Ohne"/>
          <w:rFonts w:ascii="Cambria" w:hAnsi="Cambria"/>
        </w:rPr>
        <w:t xml:space="preserve">.  </w:t>
      </w:r>
    </w:p>
    <w:p w14:paraId="2DBF40FA" w14:textId="77777777" w:rsidR="00785819" w:rsidRPr="00D95A01" w:rsidRDefault="00785819" w:rsidP="00785819">
      <w:pPr>
        <w:shd w:val="clear" w:color="auto" w:fill="FFFFFF"/>
        <w:spacing w:before="240" w:after="240"/>
        <w:rPr>
          <w:rStyle w:val="Ohne"/>
          <w:rFonts w:ascii="Cambria" w:hAnsi="Cambria"/>
        </w:rPr>
      </w:pPr>
      <w:proofErr w:type="spellStart"/>
      <w:r w:rsidRPr="00D95A01">
        <w:rPr>
          <w:rStyle w:val="Ohne"/>
          <w:rFonts w:ascii="Cambria" w:hAnsi="Cambria"/>
        </w:rPr>
        <w:t>Andere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Personen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können</w:t>
      </w:r>
      <w:proofErr w:type="spellEnd"/>
      <w:r w:rsidRPr="00D95A01">
        <w:rPr>
          <w:rStyle w:val="Ohne"/>
          <w:rFonts w:ascii="Cambria" w:hAnsi="Cambria"/>
        </w:rPr>
        <w:t xml:space="preserve"> auf dem Video </w:t>
      </w:r>
      <w:proofErr w:type="spellStart"/>
      <w:r w:rsidRPr="00D95A01">
        <w:rPr>
          <w:rStyle w:val="Ohne"/>
          <w:rFonts w:ascii="Cambria" w:hAnsi="Cambria"/>
        </w:rPr>
        <w:t>erscheinen</w:t>
      </w:r>
      <w:proofErr w:type="spellEnd"/>
      <w:r w:rsidRPr="00D95A01">
        <w:rPr>
          <w:rStyle w:val="Ohne"/>
          <w:rFonts w:ascii="Cambria" w:hAnsi="Cambria"/>
        </w:rPr>
        <w:t xml:space="preserve">, </w:t>
      </w:r>
      <w:proofErr w:type="spellStart"/>
      <w:r w:rsidRPr="00D95A01">
        <w:rPr>
          <w:rStyle w:val="Ohne"/>
          <w:rFonts w:ascii="Cambria" w:hAnsi="Cambria"/>
        </w:rPr>
        <w:t>wenn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sie</w:t>
      </w:r>
      <w:proofErr w:type="spellEnd"/>
      <w:r w:rsidRPr="00D95A01">
        <w:rPr>
          <w:rStyle w:val="Ohne"/>
          <w:rFonts w:ascii="Cambria" w:hAnsi="Cambria"/>
        </w:rPr>
        <w:t xml:space="preserve"> den </w:t>
      </w:r>
      <w:proofErr w:type="spellStart"/>
      <w:r w:rsidRPr="00D95A01">
        <w:rPr>
          <w:rStyle w:val="Ohne"/>
          <w:rFonts w:ascii="Cambria" w:hAnsi="Cambria"/>
        </w:rPr>
        <w:t>Kandidaten</w:t>
      </w:r>
      <w:proofErr w:type="spellEnd"/>
      <w:r w:rsidRPr="00D95A01">
        <w:rPr>
          <w:rStyle w:val="Ohne"/>
          <w:rFonts w:ascii="Cambria" w:hAnsi="Cambria"/>
          <w:lang w:val="de-DE"/>
        </w:rPr>
        <w:t>*innen</w:t>
      </w:r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bei</w:t>
      </w:r>
      <w:proofErr w:type="spellEnd"/>
      <w:r w:rsidRPr="00D95A01">
        <w:rPr>
          <w:rStyle w:val="Ohne"/>
          <w:rFonts w:ascii="Cambria" w:hAnsi="Cambria"/>
        </w:rPr>
        <w:t xml:space="preserve"> der </w:t>
      </w:r>
      <w:proofErr w:type="spellStart"/>
      <w:r w:rsidRPr="00D95A01">
        <w:rPr>
          <w:rStyle w:val="Ohne"/>
          <w:rFonts w:ascii="Cambria" w:hAnsi="Cambria"/>
        </w:rPr>
        <w:t>Vervollständigung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ihrer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Wissensdemonstration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helfen</w:t>
      </w:r>
      <w:proofErr w:type="spellEnd"/>
      <w:r w:rsidRPr="00D95A01">
        <w:rPr>
          <w:rStyle w:val="Ohne"/>
          <w:rFonts w:ascii="Cambria" w:hAnsi="Cambria"/>
        </w:rPr>
        <w:t xml:space="preserve"> (z. B. um die </w:t>
      </w:r>
      <w:proofErr w:type="spellStart"/>
      <w:r w:rsidRPr="00D95A01">
        <w:rPr>
          <w:rStyle w:val="Ohne"/>
          <w:rFonts w:ascii="Cambria" w:hAnsi="Cambria"/>
        </w:rPr>
        <w:t>Aufgabenstellung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lesen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oder</w:t>
      </w:r>
      <w:proofErr w:type="spellEnd"/>
      <w:r w:rsidRPr="00D95A01">
        <w:rPr>
          <w:rStyle w:val="Ohne"/>
          <w:rFonts w:ascii="Cambria" w:hAnsi="Cambria"/>
        </w:rPr>
        <w:t xml:space="preserve"> die </w:t>
      </w:r>
      <w:proofErr w:type="spellStart"/>
      <w:r w:rsidRPr="00D95A01">
        <w:rPr>
          <w:rStyle w:val="Ohne"/>
          <w:rFonts w:ascii="Cambria" w:hAnsi="Cambria"/>
        </w:rPr>
        <w:t>Gruppendiskussion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zu</w:t>
      </w:r>
      <w:proofErr w:type="spellEnd"/>
      <w:r w:rsidRPr="00D95A01">
        <w:rPr>
          <w:rStyle w:val="Ohne"/>
          <w:rFonts w:ascii="Cambria" w:hAnsi="Cambria"/>
        </w:rPr>
        <w:t xml:space="preserve"> </w:t>
      </w:r>
      <w:proofErr w:type="spellStart"/>
      <w:r w:rsidRPr="00D95A01">
        <w:rPr>
          <w:rStyle w:val="Ohne"/>
          <w:rFonts w:ascii="Cambria" w:hAnsi="Cambria"/>
        </w:rPr>
        <w:t>moderieren</w:t>
      </w:r>
      <w:proofErr w:type="spellEnd"/>
      <w:r w:rsidRPr="00D95A01">
        <w:rPr>
          <w:rStyle w:val="Ohne"/>
          <w:rFonts w:ascii="Cambria" w:hAnsi="Cambria"/>
        </w:rPr>
        <w:t>).</w:t>
      </w:r>
    </w:p>
    <w:p w14:paraId="504B8241" w14:textId="53F2C232" w:rsidR="00785819" w:rsidRPr="00D95A01" w:rsidRDefault="00785819" w:rsidP="00785819">
      <w:pPr>
        <w:shd w:val="clear" w:color="auto" w:fill="FFFFFF"/>
        <w:spacing w:before="240" w:after="240"/>
        <w:jc w:val="right"/>
        <w:rPr>
          <w:rFonts w:ascii="Cambria" w:hAnsi="Cambria"/>
        </w:rPr>
      </w:pPr>
      <w:r w:rsidRPr="00D95A01">
        <w:rPr>
          <w:rFonts w:ascii="Cambria" w:hAnsi="Cambria"/>
          <w:lang w:val="de-DE"/>
        </w:rPr>
        <w:lastRenderedPageBreak/>
        <w:t>Übersetzung: Alexandra Buschmann, Eva Fendrich, Irma Hesz, redigiert von Irene Schlump</w:t>
      </w:r>
    </w:p>
    <w:sectPr w:rsidR="00785819" w:rsidRPr="00D95A01" w:rsidSect="00381D0C">
      <w:headerReference w:type="default" r:id="rId10"/>
      <w:pgSz w:w="12240" w:h="15840"/>
      <w:pgMar w:top="1008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2264" w14:textId="77777777" w:rsidR="00544906" w:rsidRDefault="00544906" w:rsidP="00C77DBF">
      <w:r>
        <w:separator/>
      </w:r>
    </w:p>
  </w:endnote>
  <w:endnote w:type="continuationSeparator" w:id="0">
    <w:p w14:paraId="7E7D7653" w14:textId="77777777" w:rsidR="00544906" w:rsidRDefault="00544906" w:rsidP="00C77DBF">
      <w:r>
        <w:continuationSeparator/>
      </w:r>
    </w:p>
  </w:endnote>
  <w:endnote w:type="continuationNotice" w:id="1">
    <w:p w14:paraId="3189EDFC" w14:textId="77777777" w:rsidR="00544906" w:rsidRDefault="00544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874C" w14:textId="77777777" w:rsidR="00544906" w:rsidRDefault="00544906" w:rsidP="00C77DBF">
      <w:r>
        <w:separator/>
      </w:r>
    </w:p>
  </w:footnote>
  <w:footnote w:type="continuationSeparator" w:id="0">
    <w:p w14:paraId="14A98424" w14:textId="77777777" w:rsidR="00544906" w:rsidRDefault="00544906" w:rsidP="00C77DBF">
      <w:r>
        <w:continuationSeparator/>
      </w:r>
    </w:p>
  </w:footnote>
  <w:footnote w:type="continuationNotice" w:id="1">
    <w:p w14:paraId="7A7B64A5" w14:textId="77777777" w:rsidR="00544906" w:rsidRDefault="00544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E3A" w14:textId="562712FB" w:rsidR="00C77DBF" w:rsidRPr="00C77DBF" w:rsidRDefault="00C77DBF" w:rsidP="00C77DBF">
    <w:pPr>
      <w:jc w:val="center"/>
      <w:rPr>
        <w:rFonts w:ascii="Times New Roman" w:eastAsia="Times New Roman" w:hAnsi="Times New Roman"/>
      </w:rPr>
    </w:pPr>
  </w:p>
  <w:p w14:paraId="1C62EA63" w14:textId="0CE3AF45" w:rsidR="00C77DBF" w:rsidRDefault="00C77DBF" w:rsidP="00C77DB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F"/>
    <w:rsid w:val="00002199"/>
    <w:rsid w:val="000758A5"/>
    <w:rsid w:val="000C4A6F"/>
    <w:rsid w:val="00111330"/>
    <w:rsid w:val="00137D2C"/>
    <w:rsid w:val="00152F52"/>
    <w:rsid w:val="001A56A6"/>
    <w:rsid w:val="001D5F63"/>
    <w:rsid w:val="0021599F"/>
    <w:rsid w:val="00240057"/>
    <w:rsid w:val="00240D53"/>
    <w:rsid w:val="00266B1A"/>
    <w:rsid w:val="003007D9"/>
    <w:rsid w:val="00351F5B"/>
    <w:rsid w:val="00381D0C"/>
    <w:rsid w:val="003E2957"/>
    <w:rsid w:val="004358FC"/>
    <w:rsid w:val="00460942"/>
    <w:rsid w:val="004816DC"/>
    <w:rsid w:val="004821ED"/>
    <w:rsid w:val="004933DE"/>
    <w:rsid w:val="00495723"/>
    <w:rsid w:val="00503795"/>
    <w:rsid w:val="00505A59"/>
    <w:rsid w:val="005120E0"/>
    <w:rsid w:val="005212CA"/>
    <w:rsid w:val="00544361"/>
    <w:rsid w:val="00544906"/>
    <w:rsid w:val="00565C8A"/>
    <w:rsid w:val="0057063A"/>
    <w:rsid w:val="005F5B85"/>
    <w:rsid w:val="00605BFA"/>
    <w:rsid w:val="006238EA"/>
    <w:rsid w:val="00633E6F"/>
    <w:rsid w:val="00642D68"/>
    <w:rsid w:val="006B4554"/>
    <w:rsid w:val="006E4D3A"/>
    <w:rsid w:val="00785819"/>
    <w:rsid w:val="007963B9"/>
    <w:rsid w:val="007E7E3E"/>
    <w:rsid w:val="007F157D"/>
    <w:rsid w:val="00812C52"/>
    <w:rsid w:val="00814AB5"/>
    <w:rsid w:val="00842A3B"/>
    <w:rsid w:val="008B213F"/>
    <w:rsid w:val="009541DD"/>
    <w:rsid w:val="0096359C"/>
    <w:rsid w:val="0097754C"/>
    <w:rsid w:val="00A85AB2"/>
    <w:rsid w:val="00AB09A2"/>
    <w:rsid w:val="00AD4A9D"/>
    <w:rsid w:val="00B4692F"/>
    <w:rsid w:val="00B85AA2"/>
    <w:rsid w:val="00BC600B"/>
    <w:rsid w:val="00BF4228"/>
    <w:rsid w:val="00C01DCF"/>
    <w:rsid w:val="00C1760D"/>
    <w:rsid w:val="00C24BFF"/>
    <w:rsid w:val="00C25C9F"/>
    <w:rsid w:val="00C337E9"/>
    <w:rsid w:val="00C46F59"/>
    <w:rsid w:val="00C77DBF"/>
    <w:rsid w:val="00CA2C76"/>
    <w:rsid w:val="00CD0591"/>
    <w:rsid w:val="00CD5806"/>
    <w:rsid w:val="00CE3B7D"/>
    <w:rsid w:val="00D8286D"/>
    <w:rsid w:val="00D95A01"/>
    <w:rsid w:val="00D977E5"/>
    <w:rsid w:val="00DF18F0"/>
    <w:rsid w:val="00EE3B9C"/>
    <w:rsid w:val="00F13835"/>
    <w:rsid w:val="00F3036A"/>
    <w:rsid w:val="00F42A8F"/>
    <w:rsid w:val="00F570C8"/>
    <w:rsid w:val="00F83D32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E970A"/>
  <w15:chartTrackingRefBased/>
  <w15:docId w15:val="{D29F18A8-50A0-4FF9-B699-6F4743E0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BF"/>
  </w:style>
  <w:style w:type="paragraph" w:styleId="Footer">
    <w:name w:val="footer"/>
    <w:basedOn w:val="Normal"/>
    <w:link w:val="Foot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BF"/>
  </w:style>
  <w:style w:type="paragraph" w:styleId="NormalWeb">
    <w:name w:val="Normal (Web)"/>
    <w:basedOn w:val="Normal"/>
    <w:uiPriority w:val="99"/>
    <w:semiHidden/>
    <w:unhideWhenUsed/>
    <w:rsid w:val="00C77D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D3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A3B"/>
    <w:rPr>
      <w:b/>
      <w:bCs/>
    </w:rPr>
  </w:style>
  <w:style w:type="character" w:customStyle="1" w:styleId="Ohne">
    <w:name w:val="Ohne"/>
    <w:qFormat/>
    <w:rsid w:val="0078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C7982-4EF5-4949-8D19-24994BDDCFFC}">
  <ds:schemaRefs>
    <ds:schemaRef ds:uri="http://schemas.microsoft.com/office/2006/metadata/properties"/>
    <ds:schemaRef ds:uri="http://schemas.microsoft.com/office/infopath/2007/PartnerControls"/>
    <ds:schemaRef ds:uri="40f7d966-abbc-47f5-837e-aef846b2dcff"/>
    <ds:schemaRef ds:uri="2ee99806-4cb2-43c1-a021-ac2ecd43b639"/>
  </ds:schemaRefs>
</ds:datastoreItem>
</file>

<file path=customXml/itemProps2.xml><?xml version="1.0" encoding="utf-8"?>
<ds:datastoreItem xmlns:ds="http://schemas.openxmlformats.org/officeDocument/2006/customXml" ds:itemID="{9E9E8C5A-9625-4ED9-853D-9BFD1B30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7d966-abbc-47f5-837e-aef846b2dcff"/>
    <ds:schemaRef ds:uri="2ee99806-4cb2-43c1-a021-ac2ecd43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7F16D-96C4-463A-B0D6-3152E54B03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SARAH</dc:creator>
  <cp:keywords/>
  <dc:description/>
  <cp:lastModifiedBy>Maria Johnson</cp:lastModifiedBy>
  <cp:revision>3</cp:revision>
  <dcterms:created xsi:type="dcterms:W3CDTF">2022-03-11T19:33:00Z</dcterms:created>
  <dcterms:modified xsi:type="dcterms:W3CDTF">2022-03-11T20:06:00Z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  <property fmtid="{D5CDD505-2E9C-101B-9397-08002B2CF9AE}" pid="3" name="MediaServiceImageTags">
    <vt:lpwstr/>
  </property>
</Properties>
</file>